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646B" w:rsidRDefault="003D74AE" w:rsidP="00866F75">
      <w:pPr>
        <w:tabs>
          <w:tab w:val="left" w:pos="2955"/>
        </w:tabs>
        <w:jc w:val="center"/>
        <w:rPr>
          <w:caps/>
        </w:rPr>
      </w:pPr>
      <w:r w:rsidRPr="003D74AE">
        <w:rPr>
          <w:cap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pt;height:736.75pt">
            <v:imagedata r:id="rId7" o:title=""/>
          </v:shape>
        </w:pict>
      </w:r>
    </w:p>
    <w:p w:rsidR="009D646B" w:rsidRDefault="009D646B" w:rsidP="00866F75">
      <w:pPr>
        <w:tabs>
          <w:tab w:val="left" w:pos="2955"/>
        </w:tabs>
        <w:jc w:val="center"/>
        <w:rPr>
          <w:caps/>
        </w:rPr>
      </w:pPr>
    </w:p>
    <w:p w:rsidR="00C16BE6" w:rsidRPr="0091040E" w:rsidRDefault="00C16BE6" w:rsidP="00866F75">
      <w:pPr>
        <w:tabs>
          <w:tab w:val="left" w:pos="2955"/>
        </w:tabs>
        <w:jc w:val="center"/>
        <w:rPr>
          <w:b/>
          <w:bCs/>
        </w:rPr>
      </w:pPr>
      <w:r w:rsidRPr="0091040E">
        <w:rPr>
          <w:b/>
          <w:bCs/>
        </w:rPr>
        <w:lastRenderedPageBreak/>
        <w:t>Пояснительная записка</w:t>
      </w:r>
    </w:p>
    <w:p w:rsidR="007C1AE7" w:rsidRDefault="007C1AE7" w:rsidP="007C1AE7">
      <w:pPr>
        <w:pStyle w:val="a8"/>
        <w:shd w:val="clear" w:color="auto" w:fill="FFFFFF"/>
        <w:spacing w:before="0" w:beforeAutospacing="0" w:after="150" w:afterAutospacing="0"/>
        <w:ind w:firstLine="708"/>
        <w:jc w:val="both"/>
        <w:rPr>
          <w:b/>
          <w:bCs/>
          <w:iCs/>
        </w:rPr>
      </w:pPr>
      <w:r w:rsidRPr="00867F3E">
        <w:t>Данная рабочая программа учебного предмета «</w:t>
      </w:r>
      <w:r>
        <w:t>Физическая культура</w:t>
      </w:r>
      <w:r w:rsidRPr="00867F3E">
        <w:t xml:space="preserve">» для обучающихся </w:t>
      </w:r>
      <w:r>
        <w:rPr>
          <w:bCs/>
        </w:rPr>
        <w:t>8-9 классов</w:t>
      </w:r>
      <w:r w:rsidRPr="00867F3E">
        <w:t xml:space="preserve"> разработана на основе требований к результатам освоения ООП ООО МКОУ «</w:t>
      </w:r>
      <w:r>
        <w:t>Ключи-булакская</w:t>
      </w:r>
      <w:r w:rsidRPr="00867F3E">
        <w:t xml:space="preserve"> СОШ» в соответствии с Ф</w:t>
      </w:r>
      <w:r>
        <w:t>К ГОС ООО  (2004 г.)</w:t>
      </w:r>
    </w:p>
    <w:p w:rsidR="007C1AE7" w:rsidRDefault="007C1AE7" w:rsidP="007C1AE7">
      <w:pPr>
        <w:pStyle w:val="a8"/>
        <w:shd w:val="clear" w:color="auto" w:fill="FFFFFF"/>
        <w:spacing w:before="0" w:beforeAutospacing="0" w:after="150" w:afterAutospacing="0"/>
        <w:jc w:val="center"/>
        <w:rPr>
          <w:b/>
          <w:bCs/>
          <w:iCs/>
        </w:rPr>
      </w:pPr>
      <w:r w:rsidRPr="0051702B">
        <w:rPr>
          <w:b/>
          <w:bCs/>
          <w:iCs/>
        </w:rPr>
        <w:t>Планируемы предметные результаты:</w:t>
      </w:r>
    </w:p>
    <w:p w:rsidR="007C1AE7" w:rsidRDefault="007C1AE7" w:rsidP="007C1AE7">
      <w:pPr>
        <w:pStyle w:val="a8"/>
        <w:shd w:val="clear" w:color="auto" w:fill="FFFFFF"/>
        <w:spacing w:before="0" w:beforeAutospacing="0" w:after="150" w:afterAutospacing="0"/>
        <w:rPr>
          <w:b/>
          <w:bCs/>
          <w:iCs/>
        </w:rPr>
      </w:pPr>
    </w:p>
    <w:p w:rsidR="007C1AE7" w:rsidRPr="00D72AEB" w:rsidRDefault="007C1AE7" w:rsidP="007C1AE7">
      <w:pPr>
        <w:pStyle w:val="a8"/>
        <w:shd w:val="clear" w:color="auto" w:fill="FFFFFF"/>
        <w:spacing w:before="0" w:beforeAutospacing="0" w:after="150" w:afterAutospacing="0"/>
      </w:pPr>
      <w:r w:rsidRPr="00D72AEB">
        <w:rPr>
          <w:b/>
          <w:bCs/>
          <w:i/>
          <w:iCs/>
        </w:rPr>
        <w:t>Знать</w:t>
      </w:r>
      <w:r>
        <w:rPr>
          <w:b/>
          <w:bCs/>
          <w:i/>
          <w:iCs/>
        </w:rPr>
        <w:t>:</w:t>
      </w:r>
    </w:p>
    <w:p w:rsidR="007C1AE7" w:rsidRDefault="007C1AE7" w:rsidP="007C1AE7">
      <w:pPr>
        <w:pStyle w:val="a8"/>
        <w:numPr>
          <w:ilvl w:val="0"/>
          <w:numId w:val="32"/>
        </w:numPr>
        <w:spacing w:before="0" w:beforeAutospacing="0" w:after="150" w:afterAutospacing="0"/>
        <w:ind w:left="426"/>
        <w:rPr>
          <w:color w:val="000000"/>
        </w:rPr>
      </w:pPr>
      <w:r>
        <w:rPr>
          <w:color w:val="000000"/>
        </w:rPr>
        <w:t>основы истории развития физической культуры в России (в СССР);</w:t>
      </w:r>
    </w:p>
    <w:p w:rsidR="007C1AE7" w:rsidRDefault="007C1AE7" w:rsidP="007C1AE7">
      <w:pPr>
        <w:pStyle w:val="a8"/>
        <w:numPr>
          <w:ilvl w:val="0"/>
          <w:numId w:val="32"/>
        </w:numPr>
        <w:spacing w:before="0" w:beforeAutospacing="0" w:after="150" w:afterAutospacing="0"/>
        <w:ind w:left="426"/>
        <w:rPr>
          <w:color w:val="000000"/>
        </w:rPr>
      </w:pPr>
      <w:r>
        <w:rPr>
          <w:color w:val="000000"/>
        </w:rPr>
        <w:t>особенности развития избранного вида спорта;</w:t>
      </w:r>
    </w:p>
    <w:p w:rsidR="007C1AE7" w:rsidRDefault="007C1AE7" w:rsidP="007C1AE7">
      <w:pPr>
        <w:pStyle w:val="a8"/>
        <w:numPr>
          <w:ilvl w:val="0"/>
          <w:numId w:val="32"/>
        </w:numPr>
        <w:spacing w:before="0" w:beforeAutospacing="0" w:after="150" w:afterAutospacing="0"/>
        <w:ind w:left="426"/>
        <w:rPr>
          <w:color w:val="000000"/>
        </w:rPr>
      </w:pPr>
      <w:r>
        <w:rPr>
          <w:color w:val="000000"/>
        </w:rPr>
        <w:t>педагогические, физиологические и психологические основы обучения двигательным действиям и воспитания физических качеств, современные формы построения занятий и систем занятий физическими упражнениями с разной физической направленностью;</w:t>
      </w:r>
    </w:p>
    <w:p w:rsidR="007C1AE7" w:rsidRDefault="007C1AE7" w:rsidP="007C1AE7">
      <w:pPr>
        <w:pStyle w:val="a8"/>
        <w:numPr>
          <w:ilvl w:val="0"/>
          <w:numId w:val="32"/>
        </w:numPr>
        <w:spacing w:before="0" w:beforeAutospacing="0" w:after="150" w:afterAutospacing="0"/>
        <w:ind w:left="426"/>
        <w:rPr>
          <w:color w:val="000000"/>
        </w:rPr>
      </w:pPr>
      <w:r>
        <w:rPr>
          <w:color w:val="000000"/>
        </w:rPr>
        <w:t xml:space="preserve"> биодинамические особенности и содержание физических упражнений общеразвивающей и коррегирующей направленности, основы их использования в решении задач физического развития и укрепления здоровья;</w:t>
      </w:r>
    </w:p>
    <w:p w:rsidR="007C1AE7" w:rsidRDefault="007C1AE7" w:rsidP="007C1AE7">
      <w:pPr>
        <w:pStyle w:val="a8"/>
        <w:numPr>
          <w:ilvl w:val="0"/>
          <w:numId w:val="32"/>
        </w:numPr>
        <w:spacing w:before="0" w:beforeAutospacing="0" w:after="150" w:afterAutospacing="0"/>
        <w:ind w:left="426"/>
        <w:rPr>
          <w:color w:val="000000"/>
        </w:rPr>
      </w:pPr>
      <w:r>
        <w:rPr>
          <w:color w:val="000000"/>
        </w:rPr>
        <w:t>физиологические основы деятельности систем дыхания, кровообращения и энергообеспечения при мышечных нагрузках, возможность их развития и совершенствования средствами физической культуры в разные возрастные периоды;</w:t>
      </w:r>
    </w:p>
    <w:p w:rsidR="007C1AE7" w:rsidRDefault="007C1AE7" w:rsidP="007C1AE7">
      <w:pPr>
        <w:pStyle w:val="a8"/>
        <w:numPr>
          <w:ilvl w:val="0"/>
          <w:numId w:val="32"/>
        </w:numPr>
        <w:spacing w:before="0" w:beforeAutospacing="0" w:after="150" w:afterAutospacing="0"/>
        <w:ind w:left="426"/>
        <w:rPr>
          <w:color w:val="000000"/>
        </w:rPr>
      </w:pPr>
      <w:r>
        <w:rPr>
          <w:color w:val="000000"/>
        </w:rPr>
        <w:t>возрастные особенности развития ведущих психических процессов и физических качеств, возможности формирования индивидуальных черт и свойств личности посредством регулярных занятий физической культурой;</w:t>
      </w:r>
    </w:p>
    <w:p w:rsidR="007C1AE7" w:rsidRDefault="007C1AE7" w:rsidP="007C1AE7">
      <w:pPr>
        <w:pStyle w:val="a8"/>
        <w:numPr>
          <w:ilvl w:val="0"/>
          <w:numId w:val="32"/>
        </w:numPr>
        <w:spacing w:before="0" w:beforeAutospacing="0" w:after="150" w:afterAutospacing="0"/>
        <w:ind w:left="426"/>
        <w:rPr>
          <w:color w:val="000000"/>
        </w:rPr>
      </w:pPr>
      <w:r>
        <w:rPr>
          <w:color w:val="000000"/>
        </w:rPr>
        <w:t xml:space="preserve"> психофункциональные особенности собственного организма;</w:t>
      </w:r>
    </w:p>
    <w:p w:rsidR="007C1AE7" w:rsidRDefault="007C1AE7" w:rsidP="007C1AE7">
      <w:pPr>
        <w:pStyle w:val="a8"/>
        <w:numPr>
          <w:ilvl w:val="0"/>
          <w:numId w:val="32"/>
        </w:numPr>
        <w:spacing w:before="0" w:beforeAutospacing="0" w:after="150" w:afterAutospacing="0"/>
        <w:ind w:left="426"/>
        <w:rPr>
          <w:color w:val="000000"/>
        </w:rPr>
      </w:pPr>
      <w:r>
        <w:rPr>
          <w:color w:val="000000"/>
        </w:rPr>
        <w:t xml:space="preserve"> индивидуальные способы контроля за развитием адаптивных свойств организма, укрепление здоровья и повышения физической подготовленности;</w:t>
      </w:r>
    </w:p>
    <w:p w:rsidR="007C1AE7" w:rsidRDefault="007C1AE7" w:rsidP="007C1AE7">
      <w:pPr>
        <w:pStyle w:val="a8"/>
        <w:numPr>
          <w:ilvl w:val="0"/>
          <w:numId w:val="32"/>
        </w:numPr>
        <w:spacing w:before="0" w:beforeAutospacing="0" w:after="150" w:afterAutospacing="0"/>
        <w:ind w:left="426"/>
        <w:rPr>
          <w:color w:val="000000"/>
        </w:rPr>
      </w:pPr>
      <w:r>
        <w:rPr>
          <w:color w:val="000000"/>
        </w:rPr>
        <w:t xml:space="preserve"> способы организации самостоятельных занятий физическими упражнениями с разной функциональной направленностью, правила использования спортивного инвентаря и оборудования;</w:t>
      </w:r>
    </w:p>
    <w:p w:rsidR="007C1AE7" w:rsidRDefault="007C1AE7" w:rsidP="007C1AE7">
      <w:pPr>
        <w:pStyle w:val="a8"/>
        <w:numPr>
          <w:ilvl w:val="0"/>
          <w:numId w:val="32"/>
        </w:numPr>
        <w:spacing w:before="0" w:beforeAutospacing="0" w:after="150" w:afterAutospacing="0"/>
        <w:ind w:left="426"/>
        <w:rPr>
          <w:color w:val="000000"/>
        </w:rPr>
      </w:pPr>
      <w:r>
        <w:rPr>
          <w:color w:val="000000"/>
        </w:rPr>
        <w:t>правила личной гигиены, профилактики травматизма и оказания доврачебной помощи при занятиях физическими упражнениях.</w:t>
      </w:r>
    </w:p>
    <w:p w:rsidR="007C1AE7" w:rsidRDefault="007C1AE7" w:rsidP="007C1AE7">
      <w:pPr>
        <w:pStyle w:val="a8"/>
        <w:spacing w:before="0" w:beforeAutospacing="0" w:after="150" w:afterAutospacing="0"/>
        <w:rPr>
          <w:b/>
          <w:color w:val="000000"/>
        </w:rPr>
      </w:pPr>
      <w:r>
        <w:rPr>
          <w:b/>
          <w:color w:val="000000"/>
        </w:rPr>
        <w:t>Уметь:</w:t>
      </w:r>
    </w:p>
    <w:p w:rsidR="007C1AE7" w:rsidRDefault="007C1AE7" w:rsidP="007C1AE7">
      <w:pPr>
        <w:pStyle w:val="a8"/>
        <w:numPr>
          <w:ilvl w:val="0"/>
          <w:numId w:val="32"/>
        </w:numPr>
        <w:spacing w:before="0" w:beforeAutospacing="0" w:after="150" w:afterAutospacing="0"/>
        <w:ind w:left="426"/>
        <w:rPr>
          <w:color w:val="000000"/>
        </w:rPr>
      </w:pPr>
      <w:r>
        <w:rPr>
          <w:color w:val="000000"/>
        </w:rPr>
        <w:t>технически правильно осуществлять двигательные действия избранного вида спортивной специализации;</w:t>
      </w:r>
    </w:p>
    <w:p w:rsidR="007C1AE7" w:rsidRDefault="007C1AE7" w:rsidP="007C1AE7">
      <w:pPr>
        <w:pStyle w:val="a8"/>
        <w:numPr>
          <w:ilvl w:val="0"/>
          <w:numId w:val="32"/>
        </w:numPr>
        <w:spacing w:before="0" w:beforeAutospacing="0" w:after="150" w:afterAutospacing="0"/>
        <w:ind w:left="426"/>
        <w:rPr>
          <w:color w:val="000000"/>
        </w:rPr>
      </w:pPr>
      <w:r>
        <w:rPr>
          <w:color w:val="000000"/>
        </w:rPr>
        <w:t xml:space="preserve"> проводить самостоятельные занятия по развитию основных физических способностей, коррекции осанки и телосложения;</w:t>
      </w:r>
    </w:p>
    <w:p w:rsidR="007C1AE7" w:rsidRDefault="007C1AE7" w:rsidP="007C1AE7">
      <w:pPr>
        <w:pStyle w:val="a8"/>
        <w:numPr>
          <w:ilvl w:val="0"/>
          <w:numId w:val="32"/>
        </w:numPr>
        <w:spacing w:before="0" w:beforeAutospacing="0" w:after="150" w:afterAutospacing="0"/>
        <w:ind w:left="426"/>
        <w:rPr>
          <w:color w:val="000000"/>
        </w:rPr>
      </w:pPr>
      <w:r>
        <w:rPr>
          <w:color w:val="000000"/>
        </w:rPr>
        <w:t xml:space="preserve"> разрабатывать индивидуальный двигательный режим, подбирать и планировать физические упражнения, поддерживать оптимальный уровень индивидуальной работоспособности;</w:t>
      </w:r>
    </w:p>
    <w:p w:rsidR="007C1AE7" w:rsidRDefault="007C1AE7" w:rsidP="007C1AE7">
      <w:pPr>
        <w:pStyle w:val="a8"/>
        <w:numPr>
          <w:ilvl w:val="0"/>
          <w:numId w:val="32"/>
        </w:numPr>
        <w:spacing w:before="0" w:beforeAutospacing="0" w:after="150" w:afterAutospacing="0"/>
        <w:ind w:left="426"/>
        <w:rPr>
          <w:color w:val="000000"/>
        </w:rPr>
      </w:pPr>
      <w:r>
        <w:rPr>
          <w:color w:val="000000"/>
        </w:rPr>
        <w:t>контролировать и регулировать функциональное состояние организма при выполнении физических упражнений, добиваться оздоровительного эффекта и совершенствования физических кондиций;</w:t>
      </w:r>
    </w:p>
    <w:p w:rsidR="007C1AE7" w:rsidRDefault="007C1AE7" w:rsidP="007C1AE7">
      <w:pPr>
        <w:pStyle w:val="a8"/>
        <w:numPr>
          <w:ilvl w:val="0"/>
          <w:numId w:val="32"/>
        </w:numPr>
        <w:spacing w:before="0" w:beforeAutospacing="0" w:after="150" w:afterAutospacing="0"/>
        <w:ind w:left="426"/>
        <w:rPr>
          <w:color w:val="000000"/>
        </w:rPr>
      </w:pPr>
      <w:r>
        <w:rPr>
          <w:color w:val="000000"/>
        </w:rPr>
        <w:t>управлять своими эмоциями, эффективно взаимодействовать со взрослыми и сверстниками, владеть культурой общения;</w:t>
      </w:r>
    </w:p>
    <w:p w:rsidR="007C1AE7" w:rsidRDefault="007C1AE7" w:rsidP="007C1AE7">
      <w:pPr>
        <w:pStyle w:val="a8"/>
        <w:numPr>
          <w:ilvl w:val="0"/>
          <w:numId w:val="32"/>
        </w:numPr>
        <w:spacing w:before="0" w:beforeAutospacing="0" w:after="150" w:afterAutospacing="0"/>
        <w:ind w:left="426"/>
        <w:rPr>
          <w:color w:val="000000"/>
        </w:rPr>
      </w:pPr>
      <w:r>
        <w:rPr>
          <w:color w:val="000000"/>
        </w:rPr>
        <w:lastRenderedPageBreak/>
        <w:t xml:space="preserve"> соблюдать правила безопасности и профилактики травматизма на занятиях физическими упражнениями, оказывать первую помощь при травмах и несчастных случаях;</w:t>
      </w:r>
    </w:p>
    <w:p w:rsidR="007C1AE7" w:rsidRDefault="007C1AE7" w:rsidP="007C1AE7">
      <w:pPr>
        <w:pStyle w:val="a8"/>
        <w:numPr>
          <w:ilvl w:val="0"/>
          <w:numId w:val="32"/>
        </w:numPr>
        <w:spacing w:before="0" w:beforeAutospacing="0" w:after="150" w:afterAutospacing="0"/>
        <w:ind w:left="426"/>
        <w:rPr>
          <w:color w:val="000000"/>
        </w:rPr>
      </w:pPr>
      <w:r>
        <w:rPr>
          <w:color w:val="000000"/>
        </w:rPr>
        <w:t>пользоваться современным спортивным инвентарем и оборудованием, специальными техническими средствами с целью повышения эффективности самостоятельных форм занятий физической культурой.</w:t>
      </w:r>
    </w:p>
    <w:p w:rsidR="007C1AE7" w:rsidRDefault="007C1AE7" w:rsidP="007C1AE7">
      <w:pPr>
        <w:pStyle w:val="ParagraphStyle"/>
        <w:ind w:left="-105"/>
        <w:jc w:val="center"/>
        <w:rPr>
          <w:rStyle w:val="c0"/>
          <w:b/>
        </w:rPr>
      </w:pPr>
    </w:p>
    <w:p w:rsidR="007C1AE7" w:rsidRPr="00BB7684" w:rsidRDefault="007C1AE7" w:rsidP="007C1AE7">
      <w:pPr>
        <w:pStyle w:val="ParagraphStyle"/>
        <w:ind w:left="-105"/>
        <w:jc w:val="center"/>
        <w:rPr>
          <w:rStyle w:val="c0"/>
          <w:b/>
        </w:rPr>
      </w:pPr>
      <w:r w:rsidRPr="00632715">
        <w:rPr>
          <w:rStyle w:val="c0"/>
          <w:b/>
        </w:rPr>
        <w:t>Содержание программы</w:t>
      </w:r>
    </w:p>
    <w:p w:rsidR="007C1AE7" w:rsidRDefault="007C1AE7" w:rsidP="007C1AE7">
      <w:pPr>
        <w:rPr>
          <w:rStyle w:val="a9"/>
          <w:bCs/>
        </w:rPr>
      </w:pPr>
      <w:r>
        <w:br/>
      </w:r>
      <w:r>
        <w:rPr>
          <w:rStyle w:val="a9"/>
          <w:bCs/>
        </w:rPr>
        <w:t>Легкая атлетика</w:t>
      </w:r>
    </w:p>
    <w:p w:rsidR="007C1AE7" w:rsidRDefault="007C1AE7" w:rsidP="007C1AE7">
      <w:pPr>
        <w:autoSpaceDE w:val="0"/>
        <w:autoSpaceDN w:val="0"/>
        <w:adjustRightInd w:val="0"/>
        <w:spacing w:line="252" w:lineRule="auto"/>
      </w:pPr>
      <w:r>
        <w:t>Бег: бег по дистанции. Эстафетный бег. Финиширование.</w:t>
      </w:r>
    </w:p>
    <w:p w:rsidR="007C1AE7" w:rsidRDefault="007C1AE7" w:rsidP="007C1AE7">
      <w:pPr>
        <w:autoSpaceDE w:val="0"/>
        <w:autoSpaceDN w:val="0"/>
        <w:adjustRightInd w:val="0"/>
        <w:spacing w:line="252" w:lineRule="auto"/>
      </w:pPr>
      <w:r>
        <w:t>Прыжки: прыжок в длину с разбега. Подбор разбега. Отталкивание. Приземление.</w:t>
      </w:r>
    </w:p>
    <w:p w:rsidR="007C1AE7" w:rsidRPr="00B73D32" w:rsidRDefault="007C1AE7" w:rsidP="007C1AE7">
      <w:pPr>
        <w:autoSpaceDE w:val="0"/>
        <w:autoSpaceDN w:val="0"/>
        <w:adjustRightInd w:val="0"/>
        <w:spacing w:line="252" w:lineRule="auto"/>
        <w:rPr>
          <w:rStyle w:val="a9"/>
          <w:i w:val="0"/>
          <w:iCs w:val="0"/>
        </w:rPr>
      </w:pPr>
      <w:r>
        <w:t xml:space="preserve">Метание: метание теннисного мяча на дальность с 5–6 шагов. Метание мяча </w:t>
      </w:r>
      <w:r>
        <w:rPr>
          <w:i/>
          <w:iCs/>
        </w:rPr>
        <w:t>(</w:t>
      </w:r>
      <w:smartTag w:uri="urn:schemas-microsoft-com:office:smarttags" w:element="metricconverter">
        <w:smartTagPr>
          <w:attr w:name="ProductID" w:val="150 г"/>
        </w:smartTagPr>
        <w:r>
          <w:rPr>
            <w:i/>
            <w:iCs/>
          </w:rPr>
          <w:t>150 г</w:t>
        </w:r>
      </w:smartTag>
      <w:r>
        <w:rPr>
          <w:i/>
          <w:iCs/>
        </w:rPr>
        <w:t>)</w:t>
      </w:r>
      <w:r>
        <w:t xml:space="preserve"> на дальность. </w:t>
      </w:r>
      <w:r>
        <w:br/>
      </w:r>
      <w:r>
        <w:rPr>
          <w:rStyle w:val="a9"/>
          <w:bCs/>
        </w:rPr>
        <w:t xml:space="preserve">Гимнастика </w:t>
      </w:r>
    </w:p>
    <w:p w:rsidR="007C1AE7" w:rsidRPr="003978FB" w:rsidRDefault="007C1AE7" w:rsidP="007C1AE7">
      <w:pPr>
        <w:rPr>
          <w:rStyle w:val="a9"/>
          <w:i w:val="0"/>
          <w:iCs w:val="0"/>
        </w:rPr>
      </w:pPr>
      <w:r>
        <w:t>Подъем переворотом в упор толчком двумя руками. Махом одной ногой толчком другой подъем переворотом. Повороты направо, налево в движении. Подтягивания в висе. Техника выполнения подъема переворотом. Прыжок способом «согнув ноги». Прыжок боком с поворотом на 90°. Выполнение команды «Прямо!». Повороты направо, налево в движении.  Мост и поворот в упор на одном колене. Лазание по канату в два приема. Кувырки назад и вперед, длинный кувырок. Мост и поворот в упор на одном колене. Лазание по канату в два-три приема.</w:t>
      </w:r>
    </w:p>
    <w:p w:rsidR="007C1AE7" w:rsidRDefault="007C1AE7" w:rsidP="007C1AE7">
      <w:pPr>
        <w:rPr>
          <w:rStyle w:val="a9"/>
          <w:i w:val="0"/>
        </w:rPr>
      </w:pPr>
      <w:r>
        <w:rPr>
          <w:rStyle w:val="a9"/>
          <w:bCs/>
        </w:rPr>
        <w:t>Спортивные игры</w:t>
      </w:r>
      <w:r>
        <w:br/>
      </w:r>
      <w:r w:rsidRPr="00653CDB">
        <w:rPr>
          <w:rStyle w:val="a9"/>
          <w:i w:val="0"/>
        </w:rPr>
        <w:t>Волейбол:</w:t>
      </w:r>
    </w:p>
    <w:p w:rsidR="007C1AE7" w:rsidRDefault="007C1AE7" w:rsidP="007C1AE7">
      <w:pPr>
        <w:autoSpaceDE w:val="0"/>
        <w:autoSpaceDN w:val="0"/>
        <w:adjustRightInd w:val="0"/>
        <w:spacing w:line="252" w:lineRule="auto"/>
      </w:pPr>
      <w:r>
        <w:t>Передача мяча над собой во встречных колоннах. Нижняя прямая подача, прием подачи.</w:t>
      </w:r>
    </w:p>
    <w:p w:rsidR="007C1AE7" w:rsidRDefault="007C1AE7" w:rsidP="007C1AE7">
      <w:pPr>
        <w:rPr>
          <w:rStyle w:val="a9"/>
        </w:rPr>
      </w:pPr>
      <w:r>
        <w:t>Комбинации из разученных перемещений. Передача мяча над собой во встречных колоннах через сетку. Игра по упрощенным правилам. Прямой нападающий удар после подбрасывания мяча партнером. Комбинации из разученных перемещений. Верхняя передача мяча в парах через сетку. Отбивание мяча кулаком через сетку. Передача мяча в тройках после перемещения. Нападающий удар после передачи. Нападающий удар в тройках через сетку.</w:t>
      </w:r>
    </w:p>
    <w:p w:rsidR="007C1AE7" w:rsidRDefault="007C1AE7" w:rsidP="007C1AE7">
      <w:pPr>
        <w:rPr>
          <w:rStyle w:val="a9"/>
        </w:rPr>
      </w:pPr>
      <w:r>
        <w:rPr>
          <w:rStyle w:val="a9"/>
        </w:rPr>
        <w:t>Лыжная подготовка</w:t>
      </w:r>
    </w:p>
    <w:p w:rsidR="007C1AE7" w:rsidRDefault="007C1AE7" w:rsidP="007C1AE7">
      <w:r>
        <w:t>Техника передвижения на лыжах. Одновременный двухшажный ход. Подъем наискось «полуелочкой». Торможение упором «плугом». Повороты переступанием. Поворот в движении.  Применение изученных приемов (подъем, торможение). Техника подъемов и спусков со склонов. Совершенствование техники подъемов и спусков со склона</w:t>
      </w:r>
      <w:r>
        <w:br/>
      </w:r>
      <w:r>
        <w:rPr>
          <w:rStyle w:val="a9"/>
        </w:rPr>
        <w:t>Спортивные игры</w:t>
      </w:r>
      <w:r>
        <w:br/>
      </w:r>
      <w:r w:rsidRPr="00653CDB">
        <w:rPr>
          <w:rStyle w:val="a9"/>
          <w:i w:val="0"/>
        </w:rPr>
        <w:t>Баскетбол:</w:t>
      </w:r>
      <w:r>
        <w:t xml:space="preserve"> </w:t>
      </w:r>
    </w:p>
    <w:p w:rsidR="007C1AE7" w:rsidRDefault="007C1AE7" w:rsidP="007C1AE7">
      <w:pPr>
        <w:rPr>
          <w:i/>
        </w:rPr>
      </w:pPr>
      <w:r>
        <w:t>Бросок двумя руками от головы с места. Передачи мяча двумя руками от груди на месте. Личная защита. Ведение мяча с пассивным сопротивлением, с сопротивлением на месте. Ведение мяча с сопротивлением на месте. Бросок двумя руками от головы с места с сопротивлением. Передача мяча одной рукой от плеча на месте. Бросок одной рукой от плеча с места. Передача мяча двумя руками от груди в движении парами с сопротивлением. Передача одной рукой от плеча в движении в тройках с сопротивлением. Сочетание приемов передвижений и остановок. Сочетание приемов ведения, передачи, броска. Штрафной бросок. Сочетание приемов передвижений и остановок. Сочетание приемов ведения, передачи, броска. Сочетание приемов передвижения и остановок игрока. Ведение мяча с сопротивлением. Быстрый прорыв. Нападение быстрым прорывом.</w:t>
      </w:r>
    </w:p>
    <w:p w:rsidR="007C1AE7" w:rsidRDefault="007C1AE7" w:rsidP="007C1AE7">
      <w:pPr>
        <w:rPr>
          <w:i/>
        </w:rPr>
      </w:pPr>
      <w:r>
        <w:rPr>
          <w:i/>
        </w:rPr>
        <w:t>Легкая атлетика</w:t>
      </w:r>
    </w:p>
    <w:p w:rsidR="007C1AE7" w:rsidRDefault="007C1AE7" w:rsidP="007C1AE7">
      <w:r>
        <w:t>Бег: бег по дистанции. Низкий старт. Эстафетный бег. Финиширование.</w:t>
      </w:r>
    </w:p>
    <w:p w:rsidR="007C1AE7" w:rsidRDefault="007C1AE7" w:rsidP="007C1AE7">
      <w:r>
        <w:t>Прыжки: прыжок в длину. Отталкивание.</w:t>
      </w:r>
    </w:p>
    <w:p w:rsidR="007C1AE7" w:rsidRDefault="007C1AE7" w:rsidP="007C1AE7">
      <w:pPr>
        <w:autoSpaceDE w:val="0"/>
        <w:autoSpaceDN w:val="0"/>
        <w:adjustRightInd w:val="0"/>
        <w:spacing w:before="120" w:after="150" w:line="252" w:lineRule="auto"/>
      </w:pPr>
      <w:r>
        <w:t xml:space="preserve">Метание:  метание мяча </w:t>
      </w:r>
      <w:r w:rsidRPr="00D6187B">
        <w:rPr>
          <w:i/>
          <w:iCs/>
        </w:rPr>
        <w:t>(</w:t>
      </w:r>
      <w:smartTag w:uri="urn:schemas-microsoft-com:office:smarttags" w:element="metricconverter">
        <w:smartTagPr>
          <w:attr w:name="ProductID" w:val="150 г"/>
        </w:smartTagPr>
        <w:r w:rsidRPr="00D6187B">
          <w:rPr>
            <w:i/>
            <w:iCs/>
          </w:rPr>
          <w:t>150 г</w:t>
        </w:r>
      </w:smartTag>
      <w:r w:rsidRPr="00D6187B">
        <w:rPr>
          <w:i/>
          <w:iCs/>
        </w:rPr>
        <w:t>)</w:t>
      </w:r>
      <w:r>
        <w:t xml:space="preserve"> на дальность с 3–5 шагов. Метание мяча</w:t>
      </w:r>
      <w:r w:rsidRPr="00D6187B">
        <w:rPr>
          <w:i/>
          <w:iCs/>
        </w:rPr>
        <w:t>(</w:t>
      </w:r>
      <w:smartTag w:uri="urn:schemas-microsoft-com:office:smarttags" w:element="metricconverter">
        <w:smartTagPr>
          <w:attr w:name="ProductID" w:val="150 г"/>
        </w:smartTagPr>
        <w:r w:rsidRPr="00D6187B">
          <w:rPr>
            <w:i/>
            <w:iCs/>
          </w:rPr>
          <w:t>150 г</w:t>
        </w:r>
      </w:smartTag>
      <w:r w:rsidRPr="00D6187B">
        <w:rPr>
          <w:i/>
          <w:iCs/>
        </w:rPr>
        <w:t>)</w:t>
      </w:r>
      <w:r>
        <w:t xml:space="preserve"> на дальность с 3–5 шагов в коридор.</w:t>
      </w:r>
    </w:p>
    <w:p w:rsidR="00C16BE6" w:rsidRPr="00CB206A" w:rsidRDefault="00C16BE6" w:rsidP="0091040E">
      <w:pPr>
        <w:jc w:val="both"/>
        <w:rPr>
          <w:bCs/>
        </w:rPr>
      </w:pPr>
    </w:p>
    <w:p w:rsidR="007C1AE7" w:rsidRDefault="007C1AE7" w:rsidP="007C1AE7">
      <w:pPr>
        <w:jc w:val="center"/>
        <w:rPr>
          <w:b/>
        </w:rPr>
      </w:pPr>
    </w:p>
    <w:p w:rsidR="007C1AE7" w:rsidRDefault="007C1AE7" w:rsidP="007C1AE7">
      <w:pPr>
        <w:jc w:val="center"/>
        <w:rPr>
          <w:b/>
        </w:rPr>
      </w:pPr>
      <w:r>
        <w:rPr>
          <w:b/>
        </w:rPr>
        <w:lastRenderedPageBreak/>
        <w:t xml:space="preserve">Тематическое планирование </w:t>
      </w:r>
    </w:p>
    <w:p w:rsidR="007C1AE7" w:rsidRDefault="007C1AE7" w:rsidP="007C1AE7">
      <w:pPr>
        <w:jc w:val="center"/>
        <w:rPr>
          <w:b/>
        </w:rPr>
      </w:pPr>
    </w:p>
    <w:tbl>
      <w:tblPr>
        <w:tblW w:w="994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6"/>
        <w:gridCol w:w="7871"/>
        <w:gridCol w:w="1426"/>
      </w:tblGrid>
      <w:tr w:rsidR="007C1AE7" w:rsidRPr="00D6187B" w:rsidTr="008563A1">
        <w:trPr>
          <w:trHeight w:val="360"/>
        </w:trPr>
        <w:tc>
          <w:tcPr>
            <w:tcW w:w="646" w:type="dxa"/>
            <w:vMerge w:val="restart"/>
          </w:tcPr>
          <w:p w:rsidR="007C1AE7" w:rsidRPr="00D6187B" w:rsidRDefault="007C1AE7" w:rsidP="008563A1">
            <w:pPr>
              <w:jc w:val="center"/>
              <w:rPr>
                <w:b/>
              </w:rPr>
            </w:pPr>
            <w:r w:rsidRPr="00D6187B">
              <w:rPr>
                <w:b/>
              </w:rPr>
              <w:t>№ п/п</w:t>
            </w:r>
          </w:p>
        </w:tc>
        <w:tc>
          <w:tcPr>
            <w:tcW w:w="7871" w:type="dxa"/>
            <w:vMerge w:val="restart"/>
          </w:tcPr>
          <w:p w:rsidR="007C1AE7" w:rsidRPr="00D6187B" w:rsidRDefault="007C1AE7" w:rsidP="008563A1">
            <w:pPr>
              <w:jc w:val="center"/>
              <w:rPr>
                <w:b/>
              </w:rPr>
            </w:pPr>
            <w:r w:rsidRPr="00D6187B">
              <w:rPr>
                <w:b/>
              </w:rPr>
              <w:t>Тема урока</w:t>
            </w:r>
          </w:p>
        </w:tc>
        <w:tc>
          <w:tcPr>
            <w:tcW w:w="1426" w:type="dxa"/>
            <w:vMerge w:val="restart"/>
          </w:tcPr>
          <w:p w:rsidR="007C1AE7" w:rsidRPr="00D6187B" w:rsidRDefault="007C1AE7" w:rsidP="008563A1">
            <w:pPr>
              <w:jc w:val="center"/>
              <w:rPr>
                <w:b/>
              </w:rPr>
            </w:pPr>
            <w:r>
              <w:rPr>
                <w:b/>
              </w:rPr>
              <w:t>часы</w:t>
            </w:r>
          </w:p>
        </w:tc>
      </w:tr>
      <w:tr w:rsidR="007C1AE7" w:rsidRPr="00D6187B" w:rsidTr="008563A1">
        <w:trPr>
          <w:trHeight w:val="276"/>
        </w:trPr>
        <w:tc>
          <w:tcPr>
            <w:tcW w:w="646" w:type="dxa"/>
            <w:vMerge/>
          </w:tcPr>
          <w:p w:rsidR="007C1AE7" w:rsidRPr="00D6187B" w:rsidRDefault="007C1AE7" w:rsidP="008563A1">
            <w:pPr>
              <w:jc w:val="center"/>
              <w:rPr>
                <w:b/>
              </w:rPr>
            </w:pPr>
          </w:p>
        </w:tc>
        <w:tc>
          <w:tcPr>
            <w:tcW w:w="7871" w:type="dxa"/>
            <w:vMerge/>
          </w:tcPr>
          <w:p w:rsidR="007C1AE7" w:rsidRPr="00D6187B" w:rsidRDefault="007C1AE7" w:rsidP="008563A1">
            <w:pPr>
              <w:jc w:val="center"/>
              <w:rPr>
                <w:b/>
              </w:rPr>
            </w:pPr>
          </w:p>
        </w:tc>
        <w:tc>
          <w:tcPr>
            <w:tcW w:w="1426" w:type="dxa"/>
            <w:vMerge/>
          </w:tcPr>
          <w:p w:rsidR="007C1AE7" w:rsidRPr="00D6187B" w:rsidRDefault="007C1AE7" w:rsidP="008563A1">
            <w:pPr>
              <w:jc w:val="center"/>
              <w:rPr>
                <w:b/>
              </w:rPr>
            </w:pPr>
          </w:p>
        </w:tc>
      </w:tr>
      <w:tr w:rsidR="007C1AE7" w:rsidRPr="00D6187B" w:rsidTr="008563A1">
        <w:tc>
          <w:tcPr>
            <w:tcW w:w="646" w:type="dxa"/>
          </w:tcPr>
          <w:p w:rsidR="007C1AE7" w:rsidRPr="00D6187B" w:rsidRDefault="007C1AE7" w:rsidP="008563A1">
            <w:pPr>
              <w:jc w:val="center"/>
              <w:rPr>
                <w:b/>
              </w:rPr>
            </w:pPr>
          </w:p>
        </w:tc>
        <w:tc>
          <w:tcPr>
            <w:tcW w:w="9297" w:type="dxa"/>
            <w:gridSpan w:val="2"/>
          </w:tcPr>
          <w:p w:rsidR="007C1AE7" w:rsidRPr="00D6187B" w:rsidRDefault="007C1AE7" w:rsidP="008563A1">
            <w:pPr>
              <w:jc w:val="center"/>
              <w:rPr>
                <w:b/>
              </w:rPr>
            </w:pPr>
            <w:r>
              <w:rPr>
                <w:b/>
              </w:rPr>
              <w:t>Легкая атлетика (12</w:t>
            </w:r>
            <w:r w:rsidRPr="00D6187B">
              <w:rPr>
                <w:b/>
              </w:rPr>
              <w:t xml:space="preserve"> ч.)</w:t>
            </w:r>
          </w:p>
        </w:tc>
      </w:tr>
      <w:tr w:rsidR="007C1AE7" w:rsidRPr="00D6187B" w:rsidTr="008563A1">
        <w:tc>
          <w:tcPr>
            <w:tcW w:w="646" w:type="dxa"/>
          </w:tcPr>
          <w:p w:rsidR="007C1AE7" w:rsidRPr="00AE3015" w:rsidRDefault="007C1AE7" w:rsidP="008563A1">
            <w:pPr>
              <w:jc w:val="center"/>
            </w:pPr>
            <w:r w:rsidRPr="00AE3015">
              <w:t>1.</w:t>
            </w:r>
          </w:p>
        </w:tc>
        <w:tc>
          <w:tcPr>
            <w:tcW w:w="7871" w:type="dxa"/>
          </w:tcPr>
          <w:p w:rsidR="007C1AE7" w:rsidRDefault="007C1AE7" w:rsidP="008563A1">
            <w:pPr>
              <w:autoSpaceDE w:val="0"/>
              <w:autoSpaceDN w:val="0"/>
              <w:adjustRightInd w:val="0"/>
              <w:spacing w:line="252" w:lineRule="auto"/>
            </w:pPr>
            <w:r>
              <w:t xml:space="preserve"> Инструктаж по Т.Б. Бег по дистанции </w:t>
            </w:r>
            <w:r>
              <w:rPr>
                <w:i/>
                <w:iCs/>
              </w:rPr>
              <w:t>(70–80 м).</w:t>
            </w:r>
            <w:r>
              <w:t xml:space="preserve"> Эстафетный бег. ОРУ.</w:t>
            </w:r>
          </w:p>
        </w:tc>
        <w:tc>
          <w:tcPr>
            <w:tcW w:w="1426" w:type="dxa"/>
          </w:tcPr>
          <w:p w:rsidR="007C1AE7" w:rsidRPr="00D6187B" w:rsidRDefault="007C1AE7" w:rsidP="008563A1">
            <w:pPr>
              <w:jc w:val="center"/>
              <w:rPr>
                <w:b/>
              </w:rPr>
            </w:pPr>
            <w:r>
              <w:rPr>
                <w:b/>
              </w:rPr>
              <w:t>1</w:t>
            </w:r>
          </w:p>
        </w:tc>
      </w:tr>
      <w:tr w:rsidR="007C1AE7" w:rsidRPr="00D6187B" w:rsidTr="008563A1">
        <w:trPr>
          <w:trHeight w:val="737"/>
        </w:trPr>
        <w:tc>
          <w:tcPr>
            <w:tcW w:w="646" w:type="dxa"/>
          </w:tcPr>
          <w:p w:rsidR="007C1AE7" w:rsidRPr="00AE3015" w:rsidRDefault="007C1AE7" w:rsidP="008563A1">
            <w:pPr>
              <w:jc w:val="center"/>
            </w:pPr>
            <w:r w:rsidRPr="00AE3015">
              <w:t>2.</w:t>
            </w:r>
          </w:p>
        </w:tc>
        <w:tc>
          <w:tcPr>
            <w:tcW w:w="7871" w:type="dxa"/>
          </w:tcPr>
          <w:p w:rsidR="007C1AE7" w:rsidRDefault="007C1AE7" w:rsidP="008563A1">
            <w:pPr>
              <w:autoSpaceDE w:val="0"/>
              <w:autoSpaceDN w:val="0"/>
              <w:adjustRightInd w:val="0"/>
              <w:spacing w:line="252" w:lineRule="auto"/>
            </w:pPr>
            <w:r>
              <w:t xml:space="preserve">Низкий старт </w:t>
            </w:r>
            <w:r>
              <w:rPr>
                <w:i/>
                <w:iCs/>
              </w:rPr>
              <w:t>(30–40 м).</w:t>
            </w:r>
            <w:r>
              <w:t xml:space="preserve"> Бег по дистанции </w:t>
            </w:r>
            <w:r>
              <w:br/>
            </w:r>
            <w:r>
              <w:rPr>
                <w:i/>
                <w:iCs/>
              </w:rPr>
              <w:t>(70–80 м).</w:t>
            </w:r>
            <w:r>
              <w:t xml:space="preserve"> Эстафетный бег.</w:t>
            </w:r>
          </w:p>
        </w:tc>
        <w:tc>
          <w:tcPr>
            <w:tcW w:w="1426" w:type="dxa"/>
          </w:tcPr>
          <w:p w:rsidR="007C1AE7" w:rsidRPr="00D6187B" w:rsidRDefault="007C1AE7" w:rsidP="008563A1">
            <w:pPr>
              <w:jc w:val="center"/>
              <w:rPr>
                <w:b/>
              </w:rPr>
            </w:pPr>
            <w:r>
              <w:rPr>
                <w:b/>
              </w:rPr>
              <w:t>1</w:t>
            </w:r>
          </w:p>
        </w:tc>
      </w:tr>
      <w:tr w:rsidR="007C1AE7" w:rsidRPr="00D6187B" w:rsidTr="008563A1">
        <w:trPr>
          <w:trHeight w:val="691"/>
        </w:trPr>
        <w:tc>
          <w:tcPr>
            <w:tcW w:w="646" w:type="dxa"/>
          </w:tcPr>
          <w:p w:rsidR="007C1AE7" w:rsidRPr="00AE3015" w:rsidRDefault="007C1AE7" w:rsidP="008563A1">
            <w:pPr>
              <w:jc w:val="center"/>
            </w:pPr>
            <w:r w:rsidRPr="00AE3015">
              <w:t>3.</w:t>
            </w:r>
          </w:p>
        </w:tc>
        <w:tc>
          <w:tcPr>
            <w:tcW w:w="7871" w:type="dxa"/>
          </w:tcPr>
          <w:p w:rsidR="007C1AE7" w:rsidRDefault="007C1AE7" w:rsidP="008563A1">
            <w:pPr>
              <w:autoSpaceDE w:val="0"/>
              <w:autoSpaceDN w:val="0"/>
              <w:adjustRightInd w:val="0"/>
              <w:spacing w:line="252" w:lineRule="auto"/>
            </w:pPr>
            <w:r>
              <w:t xml:space="preserve">Низкий старт </w:t>
            </w:r>
            <w:r>
              <w:rPr>
                <w:i/>
                <w:iCs/>
              </w:rPr>
              <w:t>(30–40 м).</w:t>
            </w:r>
            <w:r>
              <w:t xml:space="preserve"> Бег по дистанции </w:t>
            </w:r>
            <w:r>
              <w:br/>
            </w:r>
            <w:r>
              <w:rPr>
                <w:i/>
                <w:iCs/>
              </w:rPr>
              <w:t>(70–80 м).</w:t>
            </w:r>
            <w:r>
              <w:t xml:space="preserve"> Эстафетный бег</w:t>
            </w:r>
          </w:p>
        </w:tc>
        <w:tc>
          <w:tcPr>
            <w:tcW w:w="1426" w:type="dxa"/>
          </w:tcPr>
          <w:p w:rsidR="007C1AE7" w:rsidRPr="00D6187B" w:rsidRDefault="007C1AE7" w:rsidP="008563A1">
            <w:pPr>
              <w:jc w:val="center"/>
              <w:rPr>
                <w:b/>
              </w:rPr>
            </w:pPr>
            <w:r>
              <w:rPr>
                <w:b/>
              </w:rPr>
              <w:t>1</w:t>
            </w:r>
          </w:p>
        </w:tc>
      </w:tr>
      <w:tr w:rsidR="007C1AE7" w:rsidRPr="00D6187B" w:rsidTr="008563A1">
        <w:tc>
          <w:tcPr>
            <w:tcW w:w="646" w:type="dxa"/>
          </w:tcPr>
          <w:p w:rsidR="007C1AE7" w:rsidRPr="00AE3015" w:rsidRDefault="007C1AE7" w:rsidP="008563A1">
            <w:pPr>
              <w:jc w:val="center"/>
            </w:pPr>
            <w:r w:rsidRPr="00AE3015">
              <w:t>4.</w:t>
            </w:r>
          </w:p>
        </w:tc>
        <w:tc>
          <w:tcPr>
            <w:tcW w:w="7871" w:type="dxa"/>
          </w:tcPr>
          <w:p w:rsidR="007C1AE7" w:rsidRDefault="007C1AE7" w:rsidP="008563A1">
            <w:pPr>
              <w:autoSpaceDE w:val="0"/>
              <w:autoSpaceDN w:val="0"/>
              <w:adjustRightInd w:val="0"/>
              <w:spacing w:line="252" w:lineRule="auto"/>
            </w:pPr>
            <w:r>
              <w:t xml:space="preserve">Низкий старт </w:t>
            </w:r>
            <w:r>
              <w:rPr>
                <w:i/>
                <w:iCs/>
              </w:rPr>
              <w:t>(30–40 м).</w:t>
            </w:r>
            <w:r>
              <w:t xml:space="preserve"> Бег по дистанции</w:t>
            </w:r>
            <w:r>
              <w:br/>
            </w:r>
            <w:r>
              <w:rPr>
                <w:i/>
                <w:iCs/>
              </w:rPr>
              <w:t>(70–80 м).</w:t>
            </w:r>
            <w:r>
              <w:t xml:space="preserve"> Финиширование.</w:t>
            </w:r>
          </w:p>
        </w:tc>
        <w:tc>
          <w:tcPr>
            <w:tcW w:w="1426" w:type="dxa"/>
          </w:tcPr>
          <w:p w:rsidR="007C1AE7" w:rsidRPr="00D6187B" w:rsidRDefault="007C1AE7" w:rsidP="008563A1">
            <w:pPr>
              <w:jc w:val="center"/>
              <w:rPr>
                <w:b/>
              </w:rPr>
            </w:pPr>
            <w:r>
              <w:rPr>
                <w:b/>
              </w:rPr>
              <w:t>1</w:t>
            </w:r>
          </w:p>
        </w:tc>
      </w:tr>
      <w:tr w:rsidR="007C1AE7" w:rsidRPr="00D6187B" w:rsidTr="008563A1">
        <w:tc>
          <w:tcPr>
            <w:tcW w:w="646" w:type="dxa"/>
          </w:tcPr>
          <w:p w:rsidR="007C1AE7" w:rsidRPr="00AE3015" w:rsidRDefault="007C1AE7" w:rsidP="008563A1">
            <w:pPr>
              <w:jc w:val="center"/>
            </w:pPr>
            <w:r>
              <w:t>5.</w:t>
            </w:r>
          </w:p>
        </w:tc>
        <w:tc>
          <w:tcPr>
            <w:tcW w:w="7871" w:type="dxa"/>
          </w:tcPr>
          <w:p w:rsidR="007C1AE7" w:rsidRDefault="007C1AE7" w:rsidP="008563A1">
            <w:pPr>
              <w:autoSpaceDE w:val="0"/>
              <w:autoSpaceDN w:val="0"/>
              <w:adjustRightInd w:val="0"/>
              <w:spacing w:line="252" w:lineRule="auto"/>
            </w:pPr>
            <w:r>
              <w:t xml:space="preserve">Низкий старт </w:t>
            </w:r>
            <w:r>
              <w:rPr>
                <w:i/>
                <w:iCs/>
              </w:rPr>
              <w:t>(30–40 м).</w:t>
            </w:r>
            <w:r>
              <w:t xml:space="preserve"> Бег по дистанции </w:t>
            </w:r>
            <w:r>
              <w:br/>
            </w:r>
            <w:r>
              <w:rPr>
                <w:i/>
                <w:iCs/>
              </w:rPr>
              <w:t>(70–80 м).</w:t>
            </w:r>
            <w:r>
              <w:t xml:space="preserve"> Финиширование. Эстафетный бег. ОРУ.</w:t>
            </w:r>
          </w:p>
        </w:tc>
        <w:tc>
          <w:tcPr>
            <w:tcW w:w="1426" w:type="dxa"/>
          </w:tcPr>
          <w:p w:rsidR="007C1AE7" w:rsidRPr="00D6187B" w:rsidRDefault="007C1AE7" w:rsidP="008563A1">
            <w:pPr>
              <w:jc w:val="center"/>
              <w:rPr>
                <w:b/>
              </w:rPr>
            </w:pPr>
            <w:r>
              <w:rPr>
                <w:b/>
              </w:rPr>
              <w:t>1</w:t>
            </w:r>
          </w:p>
        </w:tc>
      </w:tr>
      <w:tr w:rsidR="007C1AE7" w:rsidRPr="00D6187B" w:rsidTr="008563A1">
        <w:tc>
          <w:tcPr>
            <w:tcW w:w="646" w:type="dxa"/>
          </w:tcPr>
          <w:p w:rsidR="007C1AE7" w:rsidRPr="00AE3015" w:rsidRDefault="007C1AE7" w:rsidP="008563A1">
            <w:pPr>
              <w:jc w:val="center"/>
            </w:pPr>
            <w:r>
              <w:t>6.</w:t>
            </w:r>
          </w:p>
        </w:tc>
        <w:tc>
          <w:tcPr>
            <w:tcW w:w="7871" w:type="dxa"/>
          </w:tcPr>
          <w:p w:rsidR="007C1AE7" w:rsidRDefault="007C1AE7" w:rsidP="008563A1">
            <w:pPr>
              <w:autoSpaceDE w:val="0"/>
              <w:autoSpaceDN w:val="0"/>
              <w:adjustRightInd w:val="0"/>
              <w:spacing w:line="252" w:lineRule="auto"/>
            </w:pPr>
            <w:r>
              <w:t xml:space="preserve">Мониторинг. Бег на результат </w:t>
            </w:r>
            <w:r>
              <w:rPr>
                <w:i/>
                <w:iCs/>
              </w:rPr>
              <w:t>(</w:t>
            </w:r>
            <w:smartTag w:uri="urn:schemas-microsoft-com:office:smarttags" w:element="metricconverter">
              <w:smartTagPr>
                <w:attr w:name="ProductID" w:val="60 м"/>
              </w:smartTagPr>
              <w:r>
                <w:rPr>
                  <w:i/>
                  <w:iCs/>
                </w:rPr>
                <w:t>60 м</w:t>
              </w:r>
            </w:smartTag>
            <w:r>
              <w:rPr>
                <w:i/>
                <w:iCs/>
              </w:rPr>
              <w:t>).</w:t>
            </w:r>
            <w:r>
              <w:t xml:space="preserve"> ОРУ.</w:t>
            </w:r>
          </w:p>
        </w:tc>
        <w:tc>
          <w:tcPr>
            <w:tcW w:w="1426" w:type="dxa"/>
          </w:tcPr>
          <w:p w:rsidR="007C1AE7" w:rsidRPr="00D6187B" w:rsidRDefault="007C1AE7" w:rsidP="008563A1">
            <w:pPr>
              <w:jc w:val="center"/>
              <w:rPr>
                <w:b/>
              </w:rPr>
            </w:pPr>
            <w:r>
              <w:rPr>
                <w:b/>
              </w:rPr>
              <w:t>1</w:t>
            </w:r>
          </w:p>
        </w:tc>
      </w:tr>
      <w:tr w:rsidR="007C1AE7" w:rsidRPr="00D6187B" w:rsidTr="008563A1">
        <w:tc>
          <w:tcPr>
            <w:tcW w:w="646" w:type="dxa"/>
          </w:tcPr>
          <w:p w:rsidR="007C1AE7" w:rsidRPr="00AE3015" w:rsidRDefault="007C1AE7" w:rsidP="008563A1">
            <w:pPr>
              <w:jc w:val="center"/>
            </w:pPr>
            <w:r>
              <w:t>7.</w:t>
            </w:r>
          </w:p>
        </w:tc>
        <w:tc>
          <w:tcPr>
            <w:tcW w:w="7871" w:type="dxa"/>
          </w:tcPr>
          <w:p w:rsidR="007C1AE7" w:rsidRDefault="007C1AE7" w:rsidP="008563A1">
            <w:pPr>
              <w:autoSpaceDE w:val="0"/>
              <w:autoSpaceDN w:val="0"/>
              <w:adjustRightInd w:val="0"/>
              <w:spacing w:line="252" w:lineRule="auto"/>
            </w:pPr>
            <w:r>
              <w:t xml:space="preserve"> Прыжок в длину с 11–13 беговых шагов. </w:t>
            </w:r>
          </w:p>
          <w:p w:rsidR="007C1AE7" w:rsidRDefault="007C1AE7" w:rsidP="008563A1">
            <w:pPr>
              <w:autoSpaceDE w:val="0"/>
              <w:autoSpaceDN w:val="0"/>
              <w:adjustRightInd w:val="0"/>
              <w:spacing w:line="252" w:lineRule="auto"/>
            </w:pPr>
            <w:r>
              <w:t>Подбор разбега. Метание теннисного мяча на дальность с 5–6 шагов. ОРУ.</w:t>
            </w:r>
          </w:p>
        </w:tc>
        <w:tc>
          <w:tcPr>
            <w:tcW w:w="1426" w:type="dxa"/>
          </w:tcPr>
          <w:p w:rsidR="007C1AE7" w:rsidRPr="00D6187B" w:rsidRDefault="007C1AE7" w:rsidP="008563A1">
            <w:pPr>
              <w:jc w:val="center"/>
              <w:rPr>
                <w:b/>
              </w:rPr>
            </w:pPr>
            <w:r>
              <w:rPr>
                <w:b/>
              </w:rPr>
              <w:t>1</w:t>
            </w:r>
          </w:p>
        </w:tc>
      </w:tr>
      <w:tr w:rsidR="007C1AE7" w:rsidRPr="00D6187B" w:rsidTr="008563A1">
        <w:tc>
          <w:tcPr>
            <w:tcW w:w="646" w:type="dxa"/>
          </w:tcPr>
          <w:p w:rsidR="007C1AE7" w:rsidRPr="00AE3015" w:rsidRDefault="007C1AE7" w:rsidP="008563A1">
            <w:pPr>
              <w:jc w:val="center"/>
            </w:pPr>
            <w:r>
              <w:t>8.</w:t>
            </w:r>
          </w:p>
        </w:tc>
        <w:tc>
          <w:tcPr>
            <w:tcW w:w="7871" w:type="dxa"/>
          </w:tcPr>
          <w:p w:rsidR="007C1AE7" w:rsidRDefault="007C1AE7" w:rsidP="008563A1">
            <w:pPr>
              <w:autoSpaceDE w:val="0"/>
              <w:autoSpaceDN w:val="0"/>
              <w:adjustRightInd w:val="0"/>
              <w:spacing w:line="252" w:lineRule="auto"/>
            </w:pPr>
            <w:r>
              <w:t xml:space="preserve">Прыжок в длину с 11–13 беговых шагов. </w:t>
            </w:r>
          </w:p>
          <w:p w:rsidR="007C1AE7" w:rsidRDefault="007C1AE7" w:rsidP="008563A1">
            <w:pPr>
              <w:autoSpaceDE w:val="0"/>
              <w:autoSpaceDN w:val="0"/>
              <w:adjustRightInd w:val="0"/>
              <w:spacing w:line="252" w:lineRule="auto"/>
            </w:pPr>
            <w:r>
              <w:t xml:space="preserve">Отталкивание. Метание мяча </w:t>
            </w:r>
            <w:r>
              <w:rPr>
                <w:i/>
                <w:iCs/>
              </w:rPr>
              <w:t>(</w:t>
            </w:r>
            <w:smartTag w:uri="urn:schemas-microsoft-com:office:smarttags" w:element="metricconverter">
              <w:smartTagPr>
                <w:attr w:name="ProductID" w:val="150 г"/>
              </w:smartTagPr>
              <w:r>
                <w:rPr>
                  <w:i/>
                  <w:iCs/>
                </w:rPr>
                <w:t>150 г</w:t>
              </w:r>
            </w:smartTag>
            <w:r>
              <w:rPr>
                <w:i/>
                <w:iCs/>
              </w:rPr>
              <w:t xml:space="preserve">) </w:t>
            </w:r>
            <w:r>
              <w:t>на дальность с 5–6 шагов. ОРУ.</w:t>
            </w:r>
          </w:p>
        </w:tc>
        <w:tc>
          <w:tcPr>
            <w:tcW w:w="1426" w:type="dxa"/>
          </w:tcPr>
          <w:p w:rsidR="007C1AE7" w:rsidRPr="00D6187B" w:rsidRDefault="007C1AE7" w:rsidP="008563A1">
            <w:pPr>
              <w:jc w:val="center"/>
              <w:rPr>
                <w:b/>
              </w:rPr>
            </w:pPr>
            <w:r>
              <w:rPr>
                <w:b/>
              </w:rPr>
              <w:t>1</w:t>
            </w:r>
          </w:p>
        </w:tc>
      </w:tr>
      <w:tr w:rsidR="007C1AE7" w:rsidRPr="00D6187B" w:rsidTr="008563A1">
        <w:trPr>
          <w:trHeight w:val="858"/>
        </w:trPr>
        <w:tc>
          <w:tcPr>
            <w:tcW w:w="646" w:type="dxa"/>
          </w:tcPr>
          <w:p w:rsidR="007C1AE7" w:rsidRPr="00AE3015" w:rsidRDefault="007C1AE7" w:rsidP="008563A1">
            <w:pPr>
              <w:jc w:val="center"/>
            </w:pPr>
            <w:r>
              <w:t>9.</w:t>
            </w:r>
          </w:p>
        </w:tc>
        <w:tc>
          <w:tcPr>
            <w:tcW w:w="7871" w:type="dxa"/>
          </w:tcPr>
          <w:p w:rsidR="007C1AE7" w:rsidRDefault="007C1AE7" w:rsidP="008563A1">
            <w:pPr>
              <w:autoSpaceDE w:val="0"/>
              <w:autoSpaceDN w:val="0"/>
              <w:adjustRightInd w:val="0"/>
              <w:spacing w:line="252" w:lineRule="auto"/>
            </w:pPr>
            <w:r>
              <w:t xml:space="preserve">Прыжок в длину с 11–13 беговых шагов. </w:t>
            </w:r>
          </w:p>
          <w:p w:rsidR="007C1AE7" w:rsidRDefault="007C1AE7" w:rsidP="008563A1">
            <w:pPr>
              <w:autoSpaceDE w:val="0"/>
              <w:autoSpaceDN w:val="0"/>
              <w:adjustRightInd w:val="0"/>
              <w:spacing w:line="252" w:lineRule="auto"/>
            </w:pPr>
            <w:r>
              <w:t xml:space="preserve">Приземление. Метание мяча </w:t>
            </w:r>
            <w:r>
              <w:br/>
            </w:r>
            <w:r>
              <w:rPr>
                <w:i/>
                <w:iCs/>
              </w:rPr>
              <w:t>(</w:t>
            </w:r>
            <w:smartTag w:uri="urn:schemas-microsoft-com:office:smarttags" w:element="metricconverter">
              <w:smartTagPr>
                <w:attr w:name="ProductID" w:val="150 г"/>
              </w:smartTagPr>
              <w:r>
                <w:rPr>
                  <w:i/>
                  <w:iCs/>
                </w:rPr>
                <w:t>150 г</w:t>
              </w:r>
            </w:smartTag>
            <w:r>
              <w:rPr>
                <w:i/>
                <w:iCs/>
              </w:rPr>
              <w:t>)</w:t>
            </w:r>
            <w:r>
              <w:t xml:space="preserve"> на дальность с 5–6 шагов. ОРУ. </w:t>
            </w:r>
          </w:p>
        </w:tc>
        <w:tc>
          <w:tcPr>
            <w:tcW w:w="1426" w:type="dxa"/>
          </w:tcPr>
          <w:p w:rsidR="007C1AE7" w:rsidRPr="00D6187B" w:rsidRDefault="007C1AE7" w:rsidP="008563A1">
            <w:pPr>
              <w:jc w:val="center"/>
              <w:rPr>
                <w:b/>
              </w:rPr>
            </w:pPr>
            <w:r>
              <w:rPr>
                <w:b/>
              </w:rPr>
              <w:t>1</w:t>
            </w:r>
          </w:p>
        </w:tc>
      </w:tr>
      <w:tr w:rsidR="007C1AE7" w:rsidRPr="00D6187B" w:rsidTr="008563A1">
        <w:trPr>
          <w:trHeight w:val="225"/>
        </w:trPr>
        <w:tc>
          <w:tcPr>
            <w:tcW w:w="646" w:type="dxa"/>
          </w:tcPr>
          <w:p w:rsidR="007C1AE7" w:rsidRPr="00AE3015" w:rsidRDefault="007C1AE7" w:rsidP="008563A1">
            <w:pPr>
              <w:jc w:val="center"/>
            </w:pPr>
            <w:r>
              <w:t xml:space="preserve">10. </w:t>
            </w:r>
          </w:p>
        </w:tc>
        <w:tc>
          <w:tcPr>
            <w:tcW w:w="7871" w:type="dxa"/>
            <w:tcBorders>
              <w:top w:val="nil"/>
            </w:tcBorders>
          </w:tcPr>
          <w:p w:rsidR="007C1AE7" w:rsidRDefault="007C1AE7" w:rsidP="008563A1">
            <w:pPr>
              <w:autoSpaceDE w:val="0"/>
              <w:autoSpaceDN w:val="0"/>
              <w:adjustRightInd w:val="0"/>
              <w:spacing w:line="252" w:lineRule="auto"/>
            </w:pPr>
            <w:r>
              <w:t>Мониторинг. Прыжок в длину на результат. Техника выполнения метания мяча с разбега</w:t>
            </w:r>
          </w:p>
        </w:tc>
        <w:tc>
          <w:tcPr>
            <w:tcW w:w="1426" w:type="dxa"/>
          </w:tcPr>
          <w:p w:rsidR="007C1AE7" w:rsidRPr="00D6187B" w:rsidRDefault="007C1AE7" w:rsidP="008563A1">
            <w:pPr>
              <w:jc w:val="center"/>
              <w:rPr>
                <w:b/>
              </w:rPr>
            </w:pPr>
            <w:r>
              <w:rPr>
                <w:b/>
              </w:rPr>
              <w:t>1</w:t>
            </w:r>
          </w:p>
        </w:tc>
      </w:tr>
      <w:tr w:rsidR="007C1AE7" w:rsidRPr="00D6187B" w:rsidTr="008563A1">
        <w:trPr>
          <w:trHeight w:val="515"/>
        </w:trPr>
        <w:tc>
          <w:tcPr>
            <w:tcW w:w="646" w:type="dxa"/>
            <w:tcBorders>
              <w:top w:val="single" w:sz="4" w:space="0" w:color="auto"/>
            </w:tcBorders>
          </w:tcPr>
          <w:p w:rsidR="007C1AE7" w:rsidRDefault="007C1AE7" w:rsidP="008563A1">
            <w:pPr>
              <w:jc w:val="center"/>
            </w:pPr>
            <w:r>
              <w:t>11.</w:t>
            </w:r>
          </w:p>
          <w:p w:rsidR="007C1AE7" w:rsidRDefault="007C1AE7" w:rsidP="008563A1">
            <w:pPr>
              <w:jc w:val="center"/>
            </w:pPr>
            <w:r>
              <w:t>12.</w:t>
            </w:r>
          </w:p>
        </w:tc>
        <w:tc>
          <w:tcPr>
            <w:tcW w:w="7871" w:type="dxa"/>
            <w:tcBorders>
              <w:top w:val="single" w:sz="4" w:space="0" w:color="auto"/>
            </w:tcBorders>
          </w:tcPr>
          <w:p w:rsidR="007C1AE7" w:rsidRPr="00D6187B" w:rsidRDefault="007C1AE7" w:rsidP="008563A1">
            <w:pPr>
              <w:rPr>
                <w:b/>
              </w:rPr>
            </w:pPr>
            <w:r>
              <w:t xml:space="preserve">Бег </w:t>
            </w:r>
            <w:r>
              <w:rPr>
                <w:i/>
                <w:iCs/>
              </w:rPr>
              <w:t>(</w:t>
            </w:r>
            <w:smartTag w:uri="urn:schemas-microsoft-com:office:smarttags" w:element="metricconverter">
              <w:smartTagPr>
                <w:attr w:name="ProductID" w:val="1500 м"/>
              </w:smartTagPr>
              <w:r>
                <w:rPr>
                  <w:i/>
                  <w:iCs/>
                </w:rPr>
                <w:t>1500 м</w:t>
              </w:r>
            </w:smartTag>
            <w:r>
              <w:rPr>
                <w:i/>
                <w:iCs/>
              </w:rPr>
              <w:t xml:space="preserve"> – д., </w:t>
            </w:r>
            <w:smartTag w:uri="urn:schemas-microsoft-com:office:smarttags" w:element="metricconverter">
              <w:smartTagPr>
                <w:attr w:name="ProductID" w:val="2000 м"/>
              </w:smartTagPr>
              <w:r>
                <w:rPr>
                  <w:i/>
                  <w:iCs/>
                </w:rPr>
                <w:t>2000 м</w:t>
              </w:r>
            </w:smartTag>
            <w:r>
              <w:rPr>
                <w:i/>
                <w:iCs/>
              </w:rPr>
              <w:t xml:space="preserve"> – м.).</w:t>
            </w:r>
            <w:r>
              <w:t xml:space="preserve"> ОРУ.</w:t>
            </w:r>
          </w:p>
        </w:tc>
        <w:tc>
          <w:tcPr>
            <w:tcW w:w="1426" w:type="dxa"/>
            <w:tcBorders>
              <w:top w:val="single" w:sz="4" w:space="0" w:color="auto"/>
            </w:tcBorders>
          </w:tcPr>
          <w:p w:rsidR="007C1AE7" w:rsidRPr="00D6187B" w:rsidRDefault="007C1AE7" w:rsidP="008563A1">
            <w:pPr>
              <w:jc w:val="center"/>
              <w:rPr>
                <w:b/>
              </w:rPr>
            </w:pPr>
            <w:r>
              <w:rPr>
                <w:b/>
              </w:rPr>
              <w:t>2</w:t>
            </w:r>
          </w:p>
        </w:tc>
      </w:tr>
      <w:tr w:rsidR="007C1AE7" w:rsidRPr="00D6187B" w:rsidTr="008563A1">
        <w:trPr>
          <w:trHeight w:val="240"/>
        </w:trPr>
        <w:tc>
          <w:tcPr>
            <w:tcW w:w="646" w:type="dxa"/>
          </w:tcPr>
          <w:p w:rsidR="007C1AE7" w:rsidRPr="00D6187B" w:rsidRDefault="007C1AE7" w:rsidP="008563A1">
            <w:pPr>
              <w:jc w:val="center"/>
              <w:rPr>
                <w:b/>
              </w:rPr>
            </w:pPr>
          </w:p>
        </w:tc>
        <w:tc>
          <w:tcPr>
            <w:tcW w:w="9297" w:type="dxa"/>
            <w:gridSpan w:val="2"/>
          </w:tcPr>
          <w:p w:rsidR="007C1AE7" w:rsidRPr="00D6187B" w:rsidRDefault="007C1AE7" w:rsidP="008563A1">
            <w:pPr>
              <w:jc w:val="center"/>
              <w:rPr>
                <w:b/>
              </w:rPr>
            </w:pPr>
            <w:r w:rsidRPr="00D6187B">
              <w:rPr>
                <w:b/>
              </w:rPr>
              <w:t>Гимнастика (18 ч.)</w:t>
            </w:r>
          </w:p>
        </w:tc>
      </w:tr>
      <w:tr w:rsidR="007C1AE7" w:rsidRPr="00D6187B" w:rsidTr="008563A1">
        <w:tc>
          <w:tcPr>
            <w:tcW w:w="646" w:type="dxa"/>
          </w:tcPr>
          <w:p w:rsidR="007C1AE7" w:rsidRDefault="007C1AE7" w:rsidP="008563A1">
            <w:pPr>
              <w:jc w:val="center"/>
            </w:pPr>
            <w:r>
              <w:t xml:space="preserve">13. </w:t>
            </w:r>
          </w:p>
          <w:p w:rsidR="007C1AE7" w:rsidRPr="00AE3015" w:rsidRDefault="007C1AE7" w:rsidP="008563A1">
            <w:pPr>
              <w:jc w:val="center"/>
            </w:pPr>
          </w:p>
        </w:tc>
        <w:tc>
          <w:tcPr>
            <w:tcW w:w="7871" w:type="dxa"/>
          </w:tcPr>
          <w:p w:rsidR="007C1AE7" w:rsidRPr="00D6187B" w:rsidRDefault="007C1AE7" w:rsidP="008563A1">
            <w:pPr>
              <w:rPr>
                <w:b/>
              </w:rPr>
            </w:pPr>
            <w:r>
              <w:t>Инструктаж по Т.Б.  Подъем переворотом в упор толчком двумя руками (м.). Махом одной ногой толчком другой подъем переворотом (д.).</w:t>
            </w:r>
          </w:p>
        </w:tc>
        <w:tc>
          <w:tcPr>
            <w:tcW w:w="1426" w:type="dxa"/>
          </w:tcPr>
          <w:p w:rsidR="007C1AE7" w:rsidRPr="00D6187B" w:rsidRDefault="007C1AE7" w:rsidP="008563A1">
            <w:pPr>
              <w:jc w:val="center"/>
              <w:rPr>
                <w:b/>
              </w:rPr>
            </w:pPr>
            <w:r>
              <w:rPr>
                <w:b/>
              </w:rPr>
              <w:t>1</w:t>
            </w:r>
          </w:p>
        </w:tc>
      </w:tr>
      <w:tr w:rsidR="007C1AE7" w:rsidRPr="00D6187B" w:rsidTr="008563A1">
        <w:trPr>
          <w:trHeight w:val="1449"/>
        </w:trPr>
        <w:tc>
          <w:tcPr>
            <w:tcW w:w="646" w:type="dxa"/>
          </w:tcPr>
          <w:p w:rsidR="007C1AE7" w:rsidRDefault="007C1AE7" w:rsidP="008563A1">
            <w:pPr>
              <w:jc w:val="center"/>
            </w:pPr>
            <w:r>
              <w:t>14.</w:t>
            </w:r>
          </w:p>
          <w:p w:rsidR="007C1AE7" w:rsidRPr="00AE3015" w:rsidRDefault="007C1AE7" w:rsidP="008563A1">
            <w:pPr>
              <w:jc w:val="center"/>
            </w:pPr>
            <w:r>
              <w:t>15.</w:t>
            </w:r>
          </w:p>
        </w:tc>
        <w:tc>
          <w:tcPr>
            <w:tcW w:w="7871" w:type="dxa"/>
          </w:tcPr>
          <w:p w:rsidR="007C1AE7" w:rsidRDefault="007C1AE7" w:rsidP="008563A1">
            <w:pPr>
              <w:autoSpaceDE w:val="0"/>
              <w:autoSpaceDN w:val="0"/>
              <w:adjustRightInd w:val="0"/>
              <w:spacing w:line="252" w:lineRule="auto"/>
            </w:pPr>
            <w:r>
              <w:t>Повороты направо, налево в движении. ОРУ с гимнастической палкой. Подъем переворотом в упор толчком двумя руками (м.); махом одной ногой толчком другой подъем переворотом (д.).</w:t>
            </w:r>
          </w:p>
        </w:tc>
        <w:tc>
          <w:tcPr>
            <w:tcW w:w="1426" w:type="dxa"/>
          </w:tcPr>
          <w:p w:rsidR="007C1AE7" w:rsidRPr="00D6187B" w:rsidRDefault="007C1AE7" w:rsidP="008563A1">
            <w:pPr>
              <w:jc w:val="center"/>
              <w:rPr>
                <w:b/>
              </w:rPr>
            </w:pPr>
            <w:r>
              <w:rPr>
                <w:b/>
              </w:rPr>
              <w:t>2</w:t>
            </w:r>
          </w:p>
        </w:tc>
      </w:tr>
      <w:tr w:rsidR="007C1AE7" w:rsidRPr="00D6187B" w:rsidTr="008563A1">
        <w:trPr>
          <w:trHeight w:val="1159"/>
        </w:trPr>
        <w:tc>
          <w:tcPr>
            <w:tcW w:w="646" w:type="dxa"/>
          </w:tcPr>
          <w:p w:rsidR="007C1AE7" w:rsidRDefault="007C1AE7" w:rsidP="008563A1">
            <w:pPr>
              <w:jc w:val="center"/>
            </w:pPr>
            <w:r>
              <w:t>16.</w:t>
            </w:r>
          </w:p>
          <w:p w:rsidR="007C1AE7" w:rsidRPr="00AE3015" w:rsidRDefault="007C1AE7" w:rsidP="008563A1">
            <w:pPr>
              <w:jc w:val="center"/>
            </w:pPr>
            <w:r>
              <w:t>17.</w:t>
            </w:r>
          </w:p>
        </w:tc>
        <w:tc>
          <w:tcPr>
            <w:tcW w:w="7871" w:type="dxa"/>
          </w:tcPr>
          <w:p w:rsidR="007C1AE7" w:rsidRDefault="007C1AE7" w:rsidP="008563A1">
            <w:pPr>
              <w:autoSpaceDE w:val="0"/>
              <w:autoSpaceDN w:val="0"/>
              <w:adjustRightInd w:val="0"/>
              <w:spacing w:line="252" w:lineRule="auto"/>
            </w:pPr>
            <w:r>
              <w:t>Подъем переворотом в упор толчком двумя руками (м.). Махом одной ногой толчком другой подъем переворотом (д.). Подтягивания в висе.</w:t>
            </w:r>
          </w:p>
        </w:tc>
        <w:tc>
          <w:tcPr>
            <w:tcW w:w="1426" w:type="dxa"/>
          </w:tcPr>
          <w:p w:rsidR="007C1AE7" w:rsidRPr="00D6187B" w:rsidRDefault="007C1AE7" w:rsidP="008563A1">
            <w:pPr>
              <w:jc w:val="center"/>
              <w:rPr>
                <w:b/>
              </w:rPr>
            </w:pPr>
            <w:r>
              <w:rPr>
                <w:b/>
              </w:rPr>
              <w:t>2</w:t>
            </w:r>
          </w:p>
        </w:tc>
      </w:tr>
      <w:tr w:rsidR="007C1AE7" w:rsidRPr="00D6187B" w:rsidTr="008563A1">
        <w:trPr>
          <w:trHeight w:val="976"/>
        </w:trPr>
        <w:tc>
          <w:tcPr>
            <w:tcW w:w="646" w:type="dxa"/>
          </w:tcPr>
          <w:p w:rsidR="007C1AE7" w:rsidRDefault="007C1AE7" w:rsidP="008563A1">
            <w:pPr>
              <w:jc w:val="center"/>
            </w:pPr>
            <w:r>
              <w:t xml:space="preserve">18. 19. </w:t>
            </w:r>
          </w:p>
          <w:p w:rsidR="007C1AE7" w:rsidRPr="00AE3015" w:rsidRDefault="007C1AE7" w:rsidP="008563A1">
            <w:pPr>
              <w:jc w:val="center"/>
            </w:pPr>
          </w:p>
        </w:tc>
        <w:tc>
          <w:tcPr>
            <w:tcW w:w="7871" w:type="dxa"/>
          </w:tcPr>
          <w:p w:rsidR="007C1AE7" w:rsidRPr="00D6187B" w:rsidRDefault="007C1AE7" w:rsidP="008563A1">
            <w:pPr>
              <w:rPr>
                <w:b/>
              </w:rPr>
            </w:pPr>
            <w:r>
              <w:t>Техника выполнения подъема переворотом. Подтягивания в висе. Прыжок способом «согнув ноги» (м.).</w:t>
            </w:r>
          </w:p>
        </w:tc>
        <w:tc>
          <w:tcPr>
            <w:tcW w:w="1426" w:type="dxa"/>
          </w:tcPr>
          <w:p w:rsidR="007C1AE7" w:rsidRPr="00D6187B" w:rsidRDefault="007C1AE7" w:rsidP="008563A1">
            <w:pPr>
              <w:jc w:val="center"/>
              <w:rPr>
                <w:b/>
              </w:rPr>
            </w:pPr>
            <w:r>
              <w:rPr>
                <w:b/>
              </w:rPr>
              <w:t>2</w:t>
            </w:r>
          </w:p>
        </w:tc>
      </w:tr>
      <w:tr w:rsidR="007C1AE7" w:rsidRPr="00D6187B" w:rsidTr="008563A1">
        <w:trPr>
          <w:trHeight w:val="841"/>
        </w:trPr>
        <w:tc>
          <w:tcPr>
            <w:tcW w:w="646" w:type="dxa"/>
          </w:tcPr>
          <w:p w:rsidR="007C1AE7" w:rsidRDefault="007C1AE7" w:rsidP="008563A1">
            <w:pPr>
              <w:jc w:val="center"/>
            </w:pPr>
            <w:r>
              <w:t xml:space="preserve">20. </w:t>
            </w:r>
          </w:p>
          <w:p w:rsidR="007C1AE7" w:rsidRDefault="007C1AE7" w:rsidP="008563A1">
            <w:pPr>
              <w:jc w:val="center"/>
            </w:pPr>
          </w:p>
          <w:p w:rsidR="007C1AE7" w:rsidRDefault="007C1AE7" w:rsidP="008563A1"/>
        </w:tc>
        <w:tc>
          <w:tcPr>
            <w:tcW w:w="7871" w:type="dxa"/>
          </w:tcPr>
          <w:p w:rsidR="007C1AE7" w:rsidRDefault="007C1AE7" w:rsidP="008563A1">
            <w:r>
              <w:t xml:space="preserve">ОРУ в движении. Прыжок способом «согнув ноги» (м.). Прыжок боком с поворотом на 90°. ОРУ </w:t>
            </w:r>
            <w:r>
              <w:br/>
              <w:t>с предметами.</w:t>
            </w:r>
          </w:p>
        </w:tc>
        <w:tc>
          <w:tcPr>
            <w:tcW w:w="1426" w:type="dxa"/>
          </w:tcPr>
          <w:p w:rsidR="007C1AE7" w:rsidRPr="00D6187B" w:rsidRDefault="007C1AE7" w:rsidP="008563A1">
            <w:pPr>
              <w:jc w:val="center"/>
              <w:rPr>
                <w:b/>
              </w:rPr>
            </w:pPr>
            <w:r>
              <w:rPr>
                <w:b/>
              </w:rPr>
              <w:t>1</w:t>
            </w:r>
          </w:p>
        </w:tc>
      </w:tr>
      <w:tr w:rsidR="007C1AE7" w:rsidRPr="00D6187B" w:rsidTr="008563A1">
        <w:trPr>
          <w:trHeight w:val="1380"/>
        </w:trPr>
        <w:tc>
          <w:tcPr>
            <w:tcW w:w="646" w:type="dxa"/>
          </w:tcPr>
          <w:p w:rsidR="007C1AE7" w:rsidRDefault="007C1AE7" w:rsidP="008563A1">
            <w:pPr>
              <w:jc w:val="center"/>
            </w:pPr>
            <w:r>
              <w:t>21.</w:t>
            </w:r>
          </w:p>
          <w:p w:rsidR="007C1AE7" w:rsidRDefault="007C1AE7" w:rsidP="008563A1">
            <w:pPr>
              <w:jc w:val="center"/>
            </w:pPr>
            <w:r>
              <w:t>22.</w:t>
            </w:r>
          </w:p>
          <w:p w:rsidR="007C1AE7" w:rsidRDefault="007C1AE7" w:rsidP="008563A1">
            <w:r>
              <w:t xml:space="preserve"> 23.</w:t>
            </w:r>
          </w:p>
        </w:tc>
        <w:tc>
          <w:tcPr>
            <w:tcW w:w="7871" w:type="dxa"/>
          </w:tcPr>
          <w:p w:rsidR="007C1AE7" w:rsidRDefault="007C1AE7" w:rsidP="008563A1">
            <w:r>
              <w:t>Выполнение команды «Прямо!». Повороты направо, налево в движении. ОРУ в движении. Прыжок способом «согнув ноги» (м.). Прыжок боком с поворотом на 90°.</w:t>
            </w:r>
          </w:p>
        </w:tc>
        <w:tc>
          <w:tcPr>
            <w:tcW w:w="1426" w:type="dxa"/>
          </w:tcPr>
          <w:p w:rsidR="007C1AE7" w:rsidRPr="00D6187B" w:rsidRDefault="007C1AE7" w:rsidP="008563A1">
            <w:pPr>
              <w:jc w:val="center"/>
              <w:rPr>
                <w:b/>
              </w:rPr>
            </w:pPr>
            <w:r>
              <w:rPr>
                <w:b/>
              </w:rPr>
              <w:t>3</w:t>
            </w:r>
          </w:p>
        </w:tc>
      </w:tr>
      <w:tr w:rsidR="007C1AE7" w:rsidRPr="00D6187B" w:rsidTr="008563A1">
        <w:tc>
          <w:tcPr>
            <w:tcW w:w="646" w:type="dxa"/>
          </w:tcPr>
          <w:p w:rsidR="007C1AE7" w:rsidRPr="00AE3015" w:rsidRDefault="007C1AE7" w:rsidP="008563A1">
            <w:pPr>
              <w:jc w:val="center"/>
            </w:pPr>
            <w:r>
              <w:lastRenderedPageBreak/>
              <w:t>24.</w:t>
            </w:r>
          </w:p>
        </w:tc>
        <w:tc>
          <w:tcPr>
            <w:tcW w:w="7871" w:type="dxa"/>
          </w:tcPr>
          <w:p w:rsidR="007C1AE7" w:rsidRPr="00D6187B" w:rsidRDefault="007C1AE7" w:rsidP="008563A1">
            <w:pPr>
              <w:rPr>
                <w:b/>
              </w:rPr>
            </w:pPr>
            <w:r>
              <w:t xml:space="preserve">Прыжок способом «согнув ноги» (м.). Прыжок боком с поворотом на 90°. ОРУ с мячами. </w:t>
            </w:r>
          </w:p>
        </w:tc>
        <w:tc>
          <w:tcPr>
            <w:tcW w:w="1426" w:type="dxa"/>
          </w:tcPr>
          <w:p w:rsidR="007C1AE7" w:rsidRPr="00D6187B" w:rsidRDefault="007C1AE7" w:rsidP="008563A1">
            <w:pPr>
              <w:jc w:val="center"/>
              <w:rPr>
                <w:b/>
              </w:rPr>
            </w:pPr>
            <w:r>
              <w:rPr>
                <w:b/>
              </w:rPr>
              <w:t>1</w:t>
            </w:r>
          </w:p>
        </w:tc>
      </w:tr>
      <w:tr w:rsidR="007C1AE7" w:rsidRPr="00D6187B" w:rsidTr="008563A1">
        <w:trPr>
          <w:trHeight w:val="610"/>
        </w:trPr>
        <w:tc>
          <w:tcPr>
            <w:tcW w:w="646" w:type="dxa"/>
          </w:tcPr>
          <w:p w:rsidR="007C1AE7" w:rsidRDefault="007C1AE7" w:rsidP="008563A1">
            <w:pPr>
              <w:jc w:val="center"/>
            </w:pPr>
            <w:r>
              <w:t xml:space="preserve">25. </w:t>
            </w:r>
          </w:p>
          <w:p w:rsidR="007C1AE7" w:rsidRPr="00AE3015" w:rsidRDefault="007C1AE7" w:rsidP="008563A1"/>
        </w:tc>
        <w:tc>
          <w:tcPr>
            <w:tcW w:w="7871" w:type="dxa"/>
          </w:tcPr>
          <w:p w:rsidR="007C1AE7" w:rsidRDefault="007C1AE7" w:rsidP="008563A1">
            <w:pPr>
              <w:autoSpaceDE w:val="0"/>
              <w:autoSpaceDN w:val="0"/>
              <w:adjustRightInd w:val="0"/>
              <w:spacing w:line="252" w:lineRule="auto"/>
            </w:pPr>
            <w:r>
              <w:t>Мост и поворот в упор на одном колене. ОРУ в движении. Лазание по канату в два приема.</w:t>
            </w:r>
          </w:p>
        </w:tc>
        <w:tc>
          <w:tcPr>
            <w:tcW w:w="1426" w:type="dxa"/>
          </w:tcPr>
          <w:p w:rsidR="007C1AE7" w:rsidRPr="00D6187B" w:rsidRDefault="007C1AE7" w:rsidP="008563A1">
            <w:pPr>
              <w:jc w:val="center"/>
              <w:rPr>
                <w:b/>
              </w:rPr>
            </w:pPr>
            <w:r>
              <w:rPr>
                <w:b/>
              </w:rPr>
              <w:t>1</w:t>
            </w:r>
          </w:p>
        </w:tc>
      </w:tr>
      <w:tr w:rsidR="007C1AE7" w:rsidRPr="00D6187B" w:rsidTr="008563A1">
        <w:trPr>
          <w:trHeight w:val="989"/>
        </w:trPr>
        <w:tc>
          <w:tcPr>
            <w:tcW w:w="646" w:type="dxa"/>
          </w:tcPr>
          <w:p w:rsidR="007C1AE7" w:rsidRDefault="007C1AE7" w:rsidP="008563A1">
            <w:pPr>
              <w:jc w:val="center"/>
            </w:pPr>
            <w:r>
              <w:t xml:space="preserve">26. </w:t>
            </w:r>
          </w:p>
          <w:p w:rsidR="007C1AE7" w:rsidRDefault="007C1AE7" w:rsidP="008563A1">
            <w:pPr>
              <w:jc w:val="center"/>
            </w:pPr>
          </w:p>
          <w:p w:rsidR="007C1AE7" w:rsidRDefault="007C1AE7" w:rsidP="008563A1"/>
        </w:tc>
        <w:tc>
          <w:tcPr>
            <w:tcW w:w="7871" w:type="dxa"/>
          </w:tcPr>
          <w:p w:rsidR="007C1AE7" w:rsidRDefault="007C1AE7" w:rsidP="008563A1">
            <w:pPr>
              <w:autoSpaceDE w:val="0"/>
              <w:autoSpaceDN w:val="0"/>
              <w:adjustRightInd w:val="0"/>
              <w:spacing w:line="252" w:lineRule="auto"/>
            </w:pPr>
            <w:r>
              <w:t xml:space="preserve">Кувырки назад и вперед, длинный кувырок </w:t>
            </w:r>
            <w:r>
              <w:br/>
              <w:t>(м.). Мост и поворот в упор на одном колене. ОРУ в движении. Лазание по канату в два-три приема.</w:t>
            </w:r>
          </w:p>
        </w:tc>
        <w:tc>
          <w:tcPr>
            <w:tcW w:w="1426" w:type="dxa"/>
          </w:tcPr>
          <w:p w:rsidR="007C1AE7" w:rsidRPr="00D6187B" w:rsidRDefault="007C1AE7" w:rsidP="008563A1">
            <w:pPr>
              <w:jc w:val="center"/>
              <w:rPr>
                <w:b/>
              </w:rPr>
            </w:pPr>
            <w:r>
              <w:rPr>
                <w:b/>
              </w:rPr>
              <w:t>1</w:t>
            </w:r>
          </w:p>
        </w:tc>
      </w:tr>
      <w:tr w:rsidR="007C1AE7" w:rsidRPr="00D6187B" w:rsidTr="008563A1">
        <w:trPr>
          <w:trHeight w:val="885"/>
        </w:trPr>
        <w:tc>
          <w:tcPr>
            <w:tcW w:w="646" w:type="dxa"/>
          </w:tcPr>
          <w:p w:rsidR="007C1AE7" w:rsidRDefault="007C1AE7" w:rsidP="008563A1">
            <w:pPr>
              <w:jc w:val="center"/>
            </w:pPr>
            <w:r>
              <w:t>27.</w:t>
            </w:r>
          </w:p>
          <w:p w:rsidR="007C1AE7" w:rsidRDefault="007C1AE7" w:rsidP="008563A1">
            <w:pPr>
              <w:jc w:val="center"/>
            </w:pPr>
          </w:p>
        </w:tc>
        <w:tc>
          <w:tcPr>
            <w:tcW w:w="7871" w:type="dxa"/>
          </w:tcPr>
          <w:p w:rsidR="007C1AE7" w:rsidRDefault="007C1AE7" w:rsidP="008563A1">
            <w:pPr>
              <w:autoSpaceDE w:val="0"/>
              <w:autoSpaceDN w:val="0"/>
              <w:adjustRightInd w:val="0"/>
              <w:spacing w:line="252" w:lineRule="auto"/>
            </w:pPr>
            <w:r>
              <w:t>Мост и поворот в упор на одном колене. ОРУ с мячом. Лазание по канату в два-три приема.</w:t>
            </w:r>
          </w:p>
        </w:tc>
        <w:tc>
          <w:tcPr>
            <w:tcW w:w="1426" w:type="dxa"/>
          </w:tcPr>
          <w:p w:rsidR="007C1AE7" w:rsidRPr="00D6187B" w:rsidRDefault="007C1AE7" w:rsidP="008563A1">
            <w:pPr>
              <w:jc w:val="center"/>
              <w:rPr>
                <w:b/>
              </w:rPr>
            </w:pPr>
            <w:r>
              <w:rPr>
                <w:b/>
              </w:rPr>
              <w:t>1</w:t>
            </w:r>
          </w:p>
        </w:tc>
      </w:tr>
      <w:tr w:rsidR="007C1AE7" w:rsidRPr="00D6187B" w:rsidTr="008563A1">
        <w:trPr>
          <w:trHeight w:val="926"/>
        </w:trPr>
        <w:tc>
          <w:tcPr>
            <w:tcW w:w="646" w:type="dxa"/>
          </w:tcPr>
          <w:p w:rsidR="007C1AE7" w:rsidRDefault="007C1AE7" w:rsidP="008563A1">
            <w:pPr>
              <w:jc w:val="center"/>
            </w:pPr>
            <w:r>
              <w:t>28.</w:t>
            </w:r>
          </w:p>
          <w:p w:rsidR="007C1AE7" w:rsidRDefault="007C1AE7" w:rsidP="008563A1">
            <w:pPr>
              <w:jc w:val="center"/>
            </w:pPr>
            <w:r>
              <w:t>29.</w:t>
            </w:r>
          </w:p>
          <w:p w:rsidR="007C1AE7" w:rsidRPr="00AE3015" w:rsidRDefault="007C1AE7" w:rsidP="008563A1">
            <w:pPr>
              <w:jc w:val="center"/>
            </w:pPr>
            <w:r>
              <w:t>30.</w:t>
            </w:r>
          </w:p>
        </w:tc>
        <w:tc>
          <w:tcPr>
            <w:tcW w:w="7871" w:type="dxa"/>
            <w:tcBorders>
              <w:top w:val="nil"/>
            </w:tcBorders>
          </w:tcPr>
          <w:p w:rsidR="007C1AE7" w:rsidRDefault="007C1AE7" w:rsidP="008563A1">
            <w:pPr>
              <w:autoSpaceDE w:val="0"/>
              <w:autoSpaceDN w:val="0"/>
              <w:adjustRightInd w:val="0"/>
              <w:spacing w:line="252" w:lineRule="auto"/>
            </w:pPr>
            <w:r>
              <w:t>Кувырки назад и вперед, длинный кувырок (м.). Мост и поворот в упор на одном колене.</w:t>
            </w:r>
          </w:p>
        </w:tc>
        <w:tc>
          <w:tcPr>
            <w:tcW w:w="1426" w:type="dxa"/>
          </w:tcPr>
          <w:p w:rsidR="007C1AE7" w:rsidRPr="00D6187B" w:rsidRDefault="007C1AE7" w:rsidP="008563A1">
            <w:pPr>
              <w:jc w:val="center"/>
              <w:rPr>
                <w:b/>
              </w:rPr>
            </w:pPr>
            <w:r>
              <w:rPr>
                <w:b/>
              </w:rPr>
              <w:t>3</w:t>
            </w:r>
          </w:p>
        </w:tc>
      </w:tr>
      <w:tr w:rsidR="007C1AE7" w:rsidRPr="00D6187B" w:rsidTr="008563A1">
        <w:tc>
          <w:tcPr>
            <w:tcW w:w="646" w:type="dxa"/>
          </w:tcPr>
          <w:p w:rsidR="007C1AE7" w:rsidRPr="00D6187B" w:rsidRDefault="007C1AE7" w:rsidP="008563A1">
            <w:pPr>
              <w:jc w:val="center"/>
              <w:rPr>
                <w:b/>
              </w:rPr>
            </w:pPr>
          </w:p>
        </w:tc>
        <w:tc>
          <w:tcPr>
            <w:tcW w:w="9297" w:type="dxa"/>
            <w:gridSpan w:val="2"/>
          </w:tcPr>
          <w:p w:rsidR="007C1AE7" w:rsidRPr="00D6187B" w:rsidRDefault="007C1AE7" w:rsidP="008563A1">
            <w:pPr>
              <w:jc w:val="center"/>
              <w:rPr>
                <w:b/>
              </w:rPr>
            </w:pPr>
            <w:r>
              <w:rPr>
                <w:b/>
              </w:rPr>
              <w:t>Спортивные игры. Волейбол (18 ч.)</w:t>
            </w:r>
          </w:p>
        </w:tc>
      </w:tr>
      <w:tr w:rsidR="007C1AE7" w:rsidRPr="00D6187B" w:rsidTr="008563A1">
        <w:trPr>
          <w:trHeight w:val="660"/>
        </w:trPr>
        <w:tc>
          <w:tcPr>
            <w:tcW w:w="646" w:type="dxa"/>
          </w:tcPr>
          <w:p w:rsidR="007C1AE7" w:rsidRPr="00AE3015" w:rsidRDefault="007C1AE7" w:rsidP="008563A1">
            <w:pPr>
              <w:jc w:val="center"/>
            </w:pPr>
            <w:r>
              <w:t>31.</w:t>
            </w:r>
          </w:p>
        </w:tc>
        <w:tc>
          <w:tcPr>
            <w:tcW w:w="7871" w:type="dxa"/>
          </w:tcPr>
          <w:p w:rsidR="007C1AE7" w:rsidRDefault="007C1AE7" w:rsidP="008563A1">
            <w:pPr>
              <w:autoSpaceDE w:val="0"/>
              <w:autoSpaceDN w:val="0"/>
              <w:adjustRightInd w:val="0"/>
              <w:spacing w:line="252" w:lineRule="auto"/>
            </w:pPr>
            <w:r>
              <w:t>Инструктаж по Т.Б. Передача мяча над собой во встречных колоннах. Нижняя прямая подача, прием подачи.</w:t>
            </w:r>
          </w:p>
        </w:tc>
        <w:tc>
          <w:tcPr>
            <w:tcW w:w="1426" w:type="dxa"/>
          </w:tcPr>
          <w:p w:rsidR="007C1AE7" w:rsidRPr="00D6187B" w:rsidRDefault="007C1AE7" w:rsidP="008563A1">
            <w:pPr>
              <w:jc w:val="center"/>
              <w:rPr>
                <w:b/>
              </w:rPr>
            </w:pPr>
            <w:r>
              <w:rPr>
                <w:b/>
              </w:rPr>
              <w:t>1</w:t>
            </w:r>
          </w:p>
        </w:tc>
      </w:tr>
      <w:tr w:rsidR="007C1AE7" w:rsidRPr="00D6187B" w:rsidTr="008563A1">
        <w:trPr>
          <w:trHeight w:val="1159"/>
        </w:trPr>
        <w:tc>
          <w:tcPr>
            <w:tcW w:w="646" w:type="dxa"/>
          </w:tcPr>
          <w:p w:rsidR="007C1AE7" w:rsidRDefault="007C1AE7" w:rsidP="008563A1">
            <w:pPr>
              <w:jc w:val="center"/>
            </w:pPr>
            <w:r>
              <w:t>32.</w:t>
            </w:r>
          </w:p>
          <w:p w:rsidR="007C1AE7" w:rsidRPr="00AE3015" w:rsidRDefault="007C1AE7" w:rsidP="008563A1">
            <w:pPr>
              <w:jc w:val="center"/>
            </w:pPr>
            <w:r>
              <w:t>33.</w:t>
            </w:r>
          </w:p>
        </w:tc>
        <w:tc>
          <w:tcPr>
            <w:tcW w:w="7871" w:type="dxa"/>
          </w:tcPr>
          <w:p w:rsidR="007C1AE7" w:rsidRDefault="007C1AE7" w:rsidP="008563A1">
            <w:pPr>
              <w:autoSpaceDE w:val="0"/>
              <w:autoSpaceDN w:val="0"/>
              <w:adjustRightInd w:val="0"/>
              <w:spacing w:line="252" w:lineRule="auto"/>
            </w:pPr>
            <w:r>
              <w:t>Комбинации из разученных перемещений. Передача мяча над собой во встречных колоннах. Нижняя прямая подача, прием подачи.</w:t>
            </w:r>
          </w:p>
        </w:tc>
        <w:tc>
          <w:tcPr>
            <w:tcW w:w="1426" w:type="dxa"/>
          </w:tcPr>
          <w:p w:rsidR="007C1AE7" w:rsidRPr="00D6187B" w:rsidRDefault="007C1AE7" w:rsidP="008563A1">
            <w:pPr>
              <w:jc w:val="center"/>
              <w:rPr>
                <w:b/>
              </w:rPr>
            </w:pPr>
            <w:r>
              <w:rPr>
                <w:b/>
              </w:rPr>
              <w:t>2</w:t>
            </w:r>
          </w:p>
        </w:tc>
      </w:tr>
      <w:tr w:rsidR="007C1AE7" w:rsidRPr="00D6187B" w:rsidTr="008563A1">
        <w:tc>
          <w:tcPr>
            <w:tcW w:w="646" w:type="dxa"/>
          </w:tcPr>
          <w:p w:rsidR="007C1AE7" w:rsidRDefault="007C1AE7" w:rsidP="008563A1">
            <w:pPr>
              <w:jc w:val="center"/>
            </w:pPr>
            <w:r>
              <w:t>34.</w:t>
            </w:r>
          </w:p>
          <w:p w:rsidR="007C1AE7" w:rsidRPr="00AE3015" w:rsidRDefault="007C1AE7" w:rsidP="008563A1">
            <w:pPr>
              <w:jc w:val="center"/>
            </w:pPr>
          </w:p>
        </w:tc>
        <w:tc>
          <w:tcPr>
            <w:tcW w:w="7871" w:type="dxa"/>
          </w:tcPr>
          <w:p w:rsidR="007C1AE7" w:rsidRDefault="007C1AE7" w:rsidP="008563A1">
            <w:pPr>
              <w:autoSpaceDE w:val="0"/>
              <w:autoSpaceDN w:val="0"/>
              <w:adjustRightInd w:val="0"/>
              <w:spacing w:line="252" w:lineRule="auto"/>
            </w:pPr>
            <w:r>
              <w:t>Передача мяча над собой во встречных колоннах через сетку. Нижняя прямая подача, прием подачи.</w:t>
            </w:r>
          </w:p>
        </w:tc>
        <w:tc>
          <w:tcPr>
            <w:tcW w:w="1426" w:type="dxa"/>
          </w:tcPr>
          <w:p w:rsidR="007C1AE7" w:rsidRPr="00D6187B" w:rsidRDefault="007C1AE7" w:rsidP="008563A1">
            <w:pPr>
              <w:jc w:val="center"/>
              <w:rPr>
                <w:b/>
              </w:rPr>
            </w:pPr>
            <w:r>
              <w:rPr>
                <w:b/>
              </w:rPr>
              <w:t>1</w:t>
            </w:r>
          </w:p>
        </w:tc>
      </w:tr>
      <w:tr w:rsidR="007C1AE7" w:rsidRPr="00D6187B" w:rsidTr="008563A1">
        <w:trPr>
          <w:trHeight w:val="762"/>
        </w:trPr>
        <w:tc>
          <w:tcPr>
            <w:tcW w:w="646" w:type="dxa"/>
          </w:tcPr>
          <w:p w:rsidR="007C1AE7" w:rsidRDefault="007C1AE7" w:rsidP="008563A1">
            <w:pPr>
              <w:jc w:val="center"/>
            </w:pPr>
            <w:r>
              <w:t>35.</w:t>
            </w:r>
          </w:p>
          <w:p w:rsidR="007C1AE7" w:rsidRPr="00AE3015" w:rsidRDefault="007C1AE7" w:rsidP="008563A1">
            <w:pPr>
              <w:jc w:val="center"/>
            </w:pPr>
          </w:p>
        </w:tc>
        <w:tc>
          <w:tcPr>
            <w:tcW w:w="7871" w:type="dxa"/>
          </w:tcPr>
          <w:p w:rsidR="007C1AE7" w:rsidRDefault="007C1AE7" w:rsidP="008563A1">
            <w:pPr>
              <w:autoSpaceDE w:val="0"/>
              <w:autoSpaceDN w:val="0"/>
              <w:adjustRightInd w:val="0"/>
              <w:spacing w:line="252" w:lineRule="auto"/>
            </w:pPr>
            <w:r>
              <w:t>Нижняя прямая подача, прием подачи. Игра по упрощенным правилам</w:t>
            </w:r>
          </w:p>
        </w:tc>
        <w:tc>
          <w:tcPr>
            <w:tcW w:w="1426" w:type="dxa"/>
          </w:tcPr>
          <w:p w:rsidR="007C1AE7" w:rsidRPr="00D6187B" w:rsidRDefault="007C1AE7" w:rsidP="008563A1">
            <w:pPr>
              <w:jc w:val="center"/>
              <w:rPr>
                <w:b/>
              </w:rPr>
            </w:pPr>
            <w:r>
              <w:rPr>
                <w:b/>
              </w:rPr>
              <w:t>1</w:t>
            </w:r>
          </w:p>
        </w:tc>
      </w:tr>
      <w:tr w:rsidR="007C1AE7" w:rsidRPr="00D6187B" w:rsidTr="008563A1">
        <w:trPr>
          <w:trHeight w:val="1104"/>
        </w:trPr>
        <w:tc>
          <w:tcPr>
            <w:tcW w:w="646" w:type="dxa"/>
          </w:tcPr>
          <w:p w:rsidR="007C1AE7" w:rsidRDefault="007C1AE7" w:rsidP="008563A1">
            <w:pPr>
              <w:jc w:val="center"/>
            </w:pPr>
            <w:r>
              <w:t>36.</w:t>
            </w:r>
          </w:p>
          <w:p w:rsidR="007C1AE7" w:rsidRPr="00AE3015" w:rsidRDefault="007C1AE7" w:rsidP="008563A1">
            <w:pPr>
              <w:jc w:val="center"/>
            </w:pPr>
            <w:r>
              <w:t>37.</w:t>
            </w:r>
          </w:p>
        </w:tc>
        <w:tc>
          <w:tcPr>
            <w:tcW w:w="7871" w:type="dxa"/>
          </w:tcPr>
          <w:p w:rsidR="007C1AE7" w:rsidRPr="00B87418" w:rsidRDefault="007C1AE7" w:rsidP="008563A1">
            <w:pPr>
              <w:rPr>
                <w:b/>
              </w:rPr>
            </w:pPr>
            <w:r>
              <w:t>Нижняя прямая подача, прием подачи. Прямой нападающий удар после подбрасывания мяча партнером. Игра по упрощенным правилам</w:t>
            </w:r>
          </w:p>
        </w:tc>
        <w:tc>
          <w:tcPr>
            <w:tcW w:w="1426" w:type="dxa"/>
          </w:tcPr>
          <w:p w:rsidR="007C1AE7" w:rsidRPr="00D6187B" w:rsidRDefault="007C1AE7" w:rsidP="008563A1">
            <w:pPr>
              <w:jc w:val="center"/>
              <w:rPr>
                <w:b/>
              </w:rPr>
            </w:pPr>
            <w:r>
              <w:rPr>
                <w:b/>
              </w:rPr>
              <w:t>2</w:t>
            </w:r>
          </w:p>
        </w:tc>
      </w:tr>
      <w:tr w:rsidR="007C1AE7" w:rsidRPr="00D6187B" w:rsidTr="008563A1">
        <w:trPr>
          <w:trHeight w:val="843"/>
        </w:trPr>
        <w:tc>
          <w:tcPr>
            <w:tcW w:w="646" w:type="dxa"/>
          </w:tcPr>
          <w:p w:rsidR="007C1AE7" w:rsidRDefault="007C1AE7" w:rsidP="008563A1">
            <w:pPr>
              <w:jc w:val="center"/>
            </w:pPr>
            <w:r>
              <w:t>38.</w:t>
            </w:r>
          </w:p>
          <w:p w:rsidR="007C1AE7" w:rsidRPr="00B87418" w:rsidRDefault="007C1AE7" w:rsidP="008563A1">
            <w:pPr>
              <w:jc w:val="center"/>
            </w:pPr>
            <w:r>
              <w:t>39.</w:t>
            </w:r>
          </w:p>
        </w:tc>
        <w:tc>
          <w:tcPr>
            <w:tcW w:w="7871" w:type="dxa"/>
            <w:tcBorders>
              <w:top w:val="nil"/>
            </w:tcBorders>
          </w:tcPr>
          <w:p w:rsidR="007C1AE7" w:rsidRPr="000B19E1" w:rsidRDefault="007C1AE7" w:rsidP="008563A1">
            <w:pPr>
              <w:autoSpaceDE w:val="0"/>
              <w:autoSpaceDN w:val="0"/>
              <w:adjustRightInd w:val="0"/>
              <w:spacing w:line="252" w:lineRule="auto"/>
            </w:pPr>
            <w:r>
              <w:t xml:space="preserve">Комбинации из разученных перемещений. Верхняя передача мяча в парах через сетку. </w:t>
            </w:r>
          </w:p>
        </w:tc>
        <w:tc>
          <w:tcPr>
            <w:tcW w:w="1426" w:type="dxa"/>
          </w:tcPr>
          <w:p w:rsidR="007C1AE7" w:rsidRPr="00D6187B" w:rsidRDefault="007C1AE7" w:rsidP="008563A1">
            <w:pPr>
              <w:jc w:val="center"/>
              <w:rPr>
                <w:b/>
              </w:rPr>
            </w:pPr>
            <w:r>
              <w:rPr>
                <w:b/>
              </w:rPr>
              <w:t>2</w:t>
            </w:r>
          </w:p>
        </w:tc>
      </w:tr>
      <w:tr w:rsidR="007C1AE7" w:rsidRPr="00D6187B" w:rsidTr="008563A1">
        <w:trPr>
          <w:trHeight w:val="720"/>
        </w:trPr>
        <w:tc>
          <w:tcPr>
            <w:tcW w:w="646" w:type="dxa"/>
            <w:tcBorders>
              <w:top w:val="single" w:sz="4" w:space="0" w:color="auto"/>
            </w:tcBorders>
          </w:tcPr>
          <w:p w:rsidR="007C1AE7" w:rsidRDefault="007C1AE7" w:rsidP="008563A1">
            <w:pPr>
              <w:jc w:val="center"/>
            </w:pPr>
            <w:r>
              <w:t>40.</w:t>
            </w:r>
          </w:p>
          <w:p w:rsidR="007C1AE7" w:rsidRDefault="007C1AE7" w:rsidP="008563A1">
            <w:pPr>
              <w:jc w:val="center"/>
            </w:pPr>
          </w:p>
          <w:p w:rsidR="007C1AE7" w:rsidRDefault="007C1AE7" w:rsidP="008563A1">
            <w:pPr>
              <w:jc w:val="center"/>
            </w:pPr>
          </w:p>
        </w:tc>
        <w:tc>
          <w:tcPr>
            <w:tcW w:w="7871" w:type="dxa"/>
            <w:tcBorders>
              <w:top w:val="single" w:sz="4" w:space="0" w:color="auto"/>
            </w:tcBorders>
          </w:tcPr>
          <w:p w:rsidR="007C1AE7" w:rsidRDefault="007C1AE7" w:rsidP="008563A1">
            <w:pPr>
              <w:autoSpaceDE w:val="0"/>
              <w:autoSpaceDN w:val="0"/>
              <w:adjustRightInd w:val="0"/>
              <w:spacing w:line="252" w:lineRule="auto"/>
            </w:pPr>
            <w:r>
              <w:t>Верхняя передача мяча в парах через сетку. Передача мяча над собой во встречных колоннах. Отбивание мяча кулаком через сетку.</w:t>
            </w:r>
          </w:p>
        </w:tc>
        <w:tc>
          <w:tcPr>
            <w:tcW w:w="1426" w:type="dxa"/>
            <w:tcBorders>
              <w:top w:val="single" w:sz="4" w:space="0" w:color="auto"/>
            </w:tcBorders>
          </w:tcPr>
          <w:p w:rsidR="007C1AE7" w:rsidRPr="00D6187B" w:rsidRDefault="007C1AE7" w:rsidP="008563A1">
            <w:pPr>
              <w:jc w:val="center"/>
              <w:rPr>
                <w:b/>
              </w:rPr>
            </w:pPr>
            <w:r>
              <w:rPr>
                <w:b/>
              </w:rPr>
              <w:t>1</w:t>
            </w:r>
          </w:p>
        </w:tc>
      </w:tr>
      <w:tr w:rsidR="007C1AE7" w:rsidRPr="00D6187B" w:rsidTr="008563A1">
        <w:trPr>
          <w:trHeight w:val="1224"/>
        </w:trPr>
        <w:tc>
          <w:tcPr>
            <w:tcW w:w="646" w:type="dxa"/>
            <w:tcBorders>
              <w:top w:val="single" w:sz="4" w:space="0" w:color="auto"/>
            </w:tcBorders>
          </w:tcPr>
          <w:p w:rsidR="007C1AE7" w:rsidRDefault="007C1AE7" w:rsidP="008563A1">
            <w:pPr>
              <w:jc w:val="center"/>
            </w:pPr>
            <w:r>
              <w:t>41.</w:t>
            </w:r>
          </w:p>
          <w:p w:rsidR="007C1AE7" w:rsidRDefault="007C1AE7" w:rsidP="008563A1">
            <w:pPr>
              <w:jc w:val="center"/>
            </w:pPr>
            <w:r>
              <w:t>42.</w:t>
            </w:r>
          </w:p>
        </w:tc>
        <w:tc>
          <w:tcPr>
            <w:tcW w:w="7871" w:type="dxa"/>
          </w:tcPr>
          <w:p w:rsidR="007C1AE7" w:rsidRDefault="007C1AE7" w:rsidP="008563A1">
            <w:pPr>
              <w:autoSpaceDE w:val="0"/>
              <w:autoSpaceDN w:val="0"/>
              <w:adjustRightInd w:val="0"/>
              <w:spacing w:line="252" w:lineRule="auto"/>
            </w:pPr>
            <w:r>
              <w:t xml:space="preserve">Передача мяча в тройках после перемещения. Передача мяча над собой во встречных колоннах. Нижняя прямая подача, прием подачи. </w:t>
            </w:r>
          </w:p>
        </w:tc>
        <w:tc>
          <w:tcPr>
            <w:tcW w:w="1426" w:type="dxa"/>
          </w:tcPr>
          <w:p w:rsidR="007C1AE7" w:rsidRPr="00D6187B" w:rsidRDefault="007C1AE7" w:rsidP="008563A1">
            <w:pPr>
              <w:jc w:val="center"/>
              <w:rPr>
                <w:b/>
              </w:rPr>
            </w:pPr>
            <w:r>
              <w:rPr>
                <w:b/>
              </w:rPr>
              <w:t>2</w:t>
            </w:r>
          </w:p>
        </w:tc>
      </w:tr>
      <w:tr w:rsidR="007C1AE7" w:rsidRPr="00D6187B" w:rsidTr="008563A1">
        <w:trPr>
          <w:trHeight w:val="1035"/>
        </w:trPr>
        <w:tc>
          <w:tcPr>
            <w:tcW w:w="646" w:type="dxa"/>
            <w:tcBorders>
              <w:top w:val="single" w:sz="4" w:space="0" w:color="auto"/>
            </w:tcBorders>
          </w:tcPr>
          <w:p w:rsidR="007C1AE7" w:rsidRDefault="007C1AE7" w:rsidP="008563A1">
            <w:pPr>
              <w:jc w:val="center"/>
            </w:pPr>
            <w:r>
              <w:t>43.</w:t>
            </w:r>
          </w:p>
          <w:p w:rsidR="007C1AE7" w:rsidRDefault="007C1AE7" w:rsidP="008563A1">
            <w:pPr>
              <w:jc w:val="center"/>
            </w:pPr>
            <w:r>
              <w:t>44.</w:t>
            </w:r>
          </w:p>
        </w:tc>
        <w:tc>
          <w:tcPr>
            <w:tcW w:w="7871" w:type="dxa"/>
            <w:tcBorders>
              <w:top w:val="single" w:sz="4" w:space="0" w:color="auto"/>
            </w:tcBorders>
          </w:tcPr>
          <w:p w:rsidR="007C1AE7" w:rsidRDefault="007C1AE7" w:rsidP="008563A1">
            <w:pPr>
              <w:autoSpaceDE w:val="0"/>
              <w:autoSpaceDN w:val="0"/>
              <w:adjustRightInd w:val="0"/>
              <w:spacing w:line="252" w:lineRule="auto"/>
            </w:pPr>
            <w:r>
              <w:t xml:space="preserve">Нижняя прямая подача, прием подачи. </w:t>
            </w:r>
          </w:p>
          <w:p w:rsidR="007C1AE7" w:rsidRDefault="007C1AE7" w:rsidP="008563A1">
            <w:pPr>
              <w:autoSpaceDE w:val="0"/>
              <w:autoSpaceDN w:val="0"/>
              <w:adjustRightInd w:val="0"/>
              <w:spacing w:line="252" w:lineRule="auto"/>
            </w:pPr>
            <w:r>
              <w:t>Нападающий удар после передачи. Игра по упрощенным правилам</w:t>
            </w:r>
          </w:p>
        </w:tc>
        <w:tc>
          <w:tcPr>
            <w:tcW w:w="1426" w:type="dxa"/>
          </w:tcPr>
          <w:p w:rsidR="007C1AE7" w:rsidRPr="00D6187B" w:rsidRDefault="007C1AE7" w:rsidP="008563A1">
            <w:pPr>
              <w:jc w:val="center"/>
              <w:rPr>
                <w:b/>
              </w:rPr>
            </w:pPr>
            <w:r>
              <w:rPr>
                <w:b/>
              </w:rPr>
              <w:t>2</w:t>
            </w:r>
          </w:p>
        </w:tc>
      </w:tr>
      <w:tr w:rsidR="007C1AE7" w:rsidRPr="00D6187B" w:rsidTr="008563A1">
        <w:trPr>
          <w:trHeight w:val="1222"/>
        </w:trPr>
        <w:tc>
          <w:tcPr>
            <w:tcW w:w="646" w:type="dxa"/>
            <w:tcBorders>
              <w:top w:val="single" w:sz="4" w:space="0" w:color="auto"/>
            </w:tcBorders>
          </w:tcPr>
          <w:p w:rsidR="007C1AE7" w:rsidRDefault="007C1AE7" w:rsidP="008563A1">
            <w:pPr>
              <w:jc w:val="center"/>
            </w:pPr>
            <w:r>
              <w:t>45.</w:t>
            </w:r>
          </w:p>
          <w:p w:rsidR="007C1AE7" w:rsidRDefault="007C1AE7" w:rsidP="008563A1">
            <w:pPr>
              <w:jc w:val="center"/>
            </w:pPr>
            <w:r>
              <w:t>46.</w:t>
            </w:r>
          </w:p>
          <w:p w:rsidR="007C1AE7" w:rsidRDefault="007C1AE7" w:rsidP="008563A1">
            <w:pPr>
              <w:jc w:val="center"/>
            </w:pPr>
            <w:r>
              <w:t>47.</w:t>
            </w:r>
          </w:p>
          <w:p w:rsidR="007C1AE7" w:rsidRDefault="007C1AE7" w:rsidP="008563A1">
            <w:pPr>
              <w:jc w:val="center"/>
            </w:pPr>
            <w:r>
              <w:t>48.</w:t>
            </w:r>
          </w:p>
        </w:tc>
        <w:tc>
          <w:tcPr>
            <w:tcW w:w="7871" w:type="dxa"/>
            <w:tcBorders>
              <w:top w:val="single" w:sz="4" w:space="0" w:color="auto"/>
            </w:tcBorders>
          </w:tcPr>
          <w:p w:rsidR="007C1AE7" w:rsidRDefault="007C1AE7" w:rsidP="008563A1">
            <w:pPr>
              <w:autoSpaceDE w:val="0"/>
              <w:autoSpaceDN w:val="0"/>
              <w:adjustRightInd w:val="0"/>
              <w:spacing w:line="252" w:lineRule="auto"/>
            </w:pPr>
            <w:r>
              <w:t>Передача мяча над собой во встречных колоннах. Нижняя прямая подача, прием подачи. Нападающий удар в тройках через сетку. Игра по упрощенным правилам.</w:t>
            </w:r>
          </w:p>
        </w:tc>
        <w:tc>
          <w:tcPr>
            <w:tcW w:w="1426" w:type="dxa"/>
          </w:tcPr>
          <w:p w:rsidR="007C1AE7" w:rsidRPr="00D6187B" w:rsidRDefault="007C1AE7" w:rsidP="008563A1">
            <w:pPr>
              <w:jc w:val="center"/>
              <w:rPr>
                <w:b/>
              </w:rPr>
            </w:pPr>
            <w:r>
              <w:rPr>
                <w:b/>
              </w:rPr>
              <w:t>4</w:t>
            </w:r>
          </w:p>
        </w:tc>
      </w:tr>
      <w:tr w:rsidR="007C1AE7" w:rsidRPr="00D6187B" w:rsidTr="008563A1">
        <w:tc>
          <w:tcPr>
            <w:tcW w:w="646" w:type="dxa"/>
          </w:tcPr>
          <w:p w:rsidR="007C1AE7" w:rsidRPr="00D6187B" w:rsidRDefault="007C1AE7" w:rsidP="008563A1">
            <w:pPr>
              <w:jc w:val="center"/>
              <w:rPr>
                <w:b/>
              </w:rPr>
            </w:pPr>
          </w:p>
        </w:tc>
        <w:tc>
          <w:tcPr>
            <w:tcW w:w="9297" w:type="dxa"/>
            <w:gridSpan w:val="2"/>
          </w:tcPr>
          <w:p w:rsidR="007C1AE7" w:rsidRPr="00D6187B" w:rsidRDefault="007C1AE7" w:rsidP="008563A1">
            <w:pPr>
              <w:jc w:val="center"/>
              <w:rPr>
                <w:b/>
              </w:rPr>
            </w:pPr>
            <w:r w:rsidRPr="00D6187B">
              <w:rPr>
                <w:b/>
              </w:rPr>
              <w:t>Лыжная подготовка (18 ч.)</w:t>
            </w:r>
          </w:p>
        </w:tc>
      </w:tr>
      <w:tr w:rsidR="007C1AE7" w:rsidRPr="00D6187B" w:rsidTr="008563A1">
        <w:trPr>
          <w:trHeight w:val="625"/>
        </w:trPr>
        <w:tc>
          <w:tcPr>
            <w:tcW w:w="646" w:type="dxa"/>
          </w:tcPr>
          <w:p w:rsidR="007C1AE7" w:rsidRPr="00AE3015" w:rsidRDefault="007C1AE7" w:rsidP="008563A1">
            <w:pPr>
              <w:jc w:val="center"/>
            </w:pPr>
            <w:r>
              <w:t>49. 50.</w:t>
            </w:r>
          </w:p>
        </w:tc>
        <w:tc>
          <w:tcPr>
            <w:tcW w:w="7871" w:type="dxa"/>
          </w:tcPr>
          <w:p w:rsidR="007C1AE7" w:rsidRPr="00D6187B" w:rsidRDefault="007C1AE7" w:rsidP="008563A1">
            <w:pPr>
              <w:rPr>
                <w:b/>
              </w:rPr>
            </w:pPr>
            <w:r>
              <w:t>Инструктаж по Т.Б. Техника передвижения на лыжах</w:t>
            </w:r>
          </w:p>
        </w:tc>
        <w:tc>
          <w:tcPr>
            <w:tcW w:w="1426" w:type="dxa"/>
          </w:tcPr>
          <w:p w:rsidR="007C1AE7" w:rsidRPr="00D6187B" w:rsidRDefault="007C1AE7" w:rsidP="008563A1">
            <w:pPr>
              <w:jc w:val="center"/>
              <w:rPr>
                <w:b/>
              </w:rPr>
            </w:pPr>
            <w:r>
              <w:rPr>
                <w:b/>
              </w:rPr>
              <w:t>2</w:t>
            </w:r>
          </w:p>
        </w:tc>
      </w:tr>
      <w:tr w:rsidR="007C1AE7" w:rsidRPr="00D6187B" w:rsidTr="008563A1">
        <w:tc>
          <w:tcPr>
            <w:tcW w:w="646" w:type="dxa"/>
          </w:tcPr>
          <w:p w:rsidR="007C1AE7" w:rsidRPr="00AE3015" w:rsidRDefault="007C1AE7" w:rsidP="008563A1">
            <w:pPr>
              <w:jc w:val="center"/>
            </w:pPr>
            <w:r>
              <w:lastRenderedPageBreak/>
              <w:t>51.</w:t>
            </w:r>
          </w:p>
        </w:tc>
        <w:tc>
          <w:tcPr>
            <w:tcW w:w="7871" w:type="dxa"/>
          </w:tcPr>
          <w:p w:rsidR="007C1AE7" w:rsidRPr="00D6187B" w:rsidRDefault="007C1AE7" w:rsidP="008563A1">
            <w:pPr>
              <w:rPr>
                <w:b/>
              </w:rPr>
            </w:pPr>
            <w:r>
              <w:t>Одновременный двухшажный ход</w:t>
            </w:r>
          </w:p>
        </w:tc>
        <w:tc>
          <w:tcPr>
            <w:tcW w:w="1426" w:type="dxa"/>
          </w:tcPr>
          <w:p w:rsidR="007C1AE7" w:rsidRPr="00D6187B" w:rsidRDefault="007C1AE7" w:rsidP="008563A1">
            <w:pPr>
              <w:jc w:val="center"/>
              <w:rPr>
                <w:b/>
              </w:rPr>
            </w:pPr>
            <w:r>
              <w:rPr>
                <w:b/>
              </w:rPr>
              <w:t>1</w:t>
            </w:r>
          </w:p>
        </w:tc>
      </w:tr>
      <w:tr w:rsidR="007C1AE7" w:rsidRPr="00D6187B" w:rsidTr="008563A1">
        <w:trPr>
          <w:trHeight w:val="657"/>
        </w:trPr>
        <w:tc>
          <w:tcPr>
            <w:tcW w:w="646" w:type="dxa"/>
          </w:tcPr>
          <w:p w:rsidR="007C1AE7" w:rsidRDefault="007C1AE7" w:rsidP="008563A1">
            <w:pPr>
              <w:jc w:val="center"/>
            </w:pPr>
            <w:r>
              <w:t>52.</w:t>
            </w:r>
          </w:p>
          <w:p w:rsidR="007C1AE7" w:rsidRPr="00AE3015" w:rsidRDefault="007C1AE7" w:rsidP="008563A1">
            <w:pPr>
              <w:jc w:val="center"/>
            </w:pPr>
            <w:r>
              <w:t>53.</w:t>
            </w:r>
          </w:p>
        </w:tc>
        <w:tc>
          <w:tcPr>
            <w:tcW w:w="7871" w:type="dxa"/>
          </w:tcPr>
          <w:p w:rsidR="007C1AE7" w:rsidRPr="00D6187B" w:rsidRDefault="007C1AE7" w:rsidP="008563A1">
            <w:pPr>
              <w:rPr>
                <w:b/>
              </w:rPr>
            </w:pPr>
            <w:r>
              <w:t>Подъем наискось «полуелочкой»</w:t>
            </w:r>
          </w:p>
        </w:tc>
        <w:tc>
          <w:tcPr>
            <w:tcW w:w="1426" w:type="dxa"/>
          </w:tcPr>
          <w:p w:rsidR="007C1AE7" w:rsidRPr="00D6187B" w:rsidRDefault="007C1AE7" w:rsidP="008563A1">
            <w:pPr>
              <w:jc w:val="center"/>
              <w:rPr>
                <w:b/>
              </w:rPr>
            </w:pPr>
            <w:r>
              <w:rPr>
                <w:b/>
              </w:rPr>
              <w:t>2</w:t>
            </w:r>
          </w:p>
        </w:tc>
      </w:tr>
      <w:tr w:rsidR="007C1AE7" w:rsidRPr="00D6187B" w:rsidTr="008563A1">
        <w:trPr>
          <w:trHeight w:val="379"/>
        </w:trPr>
        <w:tc>
          <w:tcPr>
            <w:tcW w:w="646" w:type="dxa"/>
          </w:tcPr>
          <w:p w:rsidR="007C1AE7" w:rsidRPr="00AE3015" w:rsidRDefault="007C1AE7" w:rsidP="008563A1">
            <w:pPr>
              <w:jc w:val="center"/>
            </w:pPr>
            <w:r>
              <w:t>54.</w:t>
            </w:r>
          </w:p>
        </w:tc>
        <w:tc>
          <w:tcPr>
            <w:tcW w:w="7871" w:type="dxa"/>
          </w:tcPr>
          <w:p w:rsidR="007C1AE7" w:rsidRDefault="007C1AE7" w:rsidP="008563A1">
            <w:pPr>
              <w:spacing w:before="100" w:beforeAutospacing="1" w:after="100" w:afterAutospacing="1"/>
            </w:pPr>
            <w:r>
              <w:t>Торможение упором «плугом»</w:t>
            </w:r>
          </w:p>
        </w:tc>
        <w:tc>
          <w:tcPr>
            <w:tcW w:w="1426" w:type="dxa"/>
          </w:tcPr>
          <w:p w:rsidR="007C1AE7" w:rsidRPr="00D6187B" w:rsidRDefault="007C1AE7" w:rsidP="008563A1">
            <w:pPr>
              <w:jc w:val="center"/>
              <w:rPr>
                <w:b/>
              </w:rPr>
            </w:pPr>
            <w:r>
              <w:rPr>
                <w:b/>
              </w:rPr>
              <w:t>1</w:t>
            </w:r>
          </w:p>
        </w:tc>
      </w:tr>
      <w:tr w:rsidR="007C1AE7" w:rsidRPr="00D6187B" w:rsidTr="008563A1">
        <w:tc>
          <w:tcPr>
            <w:tcW w:w="646" w:type="dxa"/>
          </w:tcPr>
          <w:p w:rsidR="007C1AE7" w:rsidRPr="00AE3015" w:rsidRDefault="007C1AE7" w:rsidP="008563A1">
            <w:pPr>
              <w:jc w:val="center"/>
            </w:pPr>
            <w:r>
              <w:t>55.</w:t>
            </w:r>
          </w:p>
        </w:tc>
        <w:tc>
          <w:tcPr>
            <w:tcW w:w="7871" w:type="dxa"/>
          </w:tcPr>
          <w:p w:rsidR="007C1AE7" w:rsidRDefault="007C1AE7" w:rsidP="008563A1">
            <w:pPr>
              <w:spacing w:before="100" w:beforeAutospacing="1" w:after="100" w:afterAutospacing="1"/>
            </w:pPr>
            <w:r>
              <w:t>Повороты переступанием</w:t>
            </w:r>
          </w:p>
        </w:tc>
        <w:tc>
          <w:tcPr>
            <w:tcW w:w="1426" w:type="dxa"/>
          </w:tcPr>
          <w:p w:rsidR="007C1AE7" w:rsidRPr="00D6187B" w:rsidRDefault="007C1AE7" w:rsidP="008563A1">
            <w:pPr>
              <w:jc w:val="center"/>
              <w:rPr>
                <w:b/>
              </w:rPr>
            </w:pPr>
            <w:r>
              <w:rPr>
                <w:b/>
              </w:rPr>
              <w:t>1</w:t>
            </w:r>
          </w:p>
        </w:tc>
      </w:tr>
      <w:tr w:rsidR="007C1AE7" w:rsidRPr="00D6187B" w:rsidTr="008563A1">
        <w:trPr>
          <w:trHeight w:val="559"/>
        </w:trPr>
        <w:tc>
          <w:tcPr>
            <w:tcW w:w="646" w:type="dxa"/>
          </w:tcPr>
          <w:p w:rsidR="007C1AE7" w:rsidRPr="00AE3015" w:rsidRDefault="007C1AE7" w:rsidP="008563A1">
            <w:pPr>
              <w:jc w:val="center"/>
            </w:pPr>
            <w:r>
              <w:t>56. 57.</w:t>
            </w:r>
          </w:p>
        </w:tc>
        <w:tc>
          <w:tcPr>
            <w:tcW w:w="7871" w:type="dxa"/>
          </w:tcPr>
          <w:p w:rsidR="007C1AE7" w:rsidRPr="00D6187B" w:rsidRDefault="007C1AE7" w:rsidP="008563A1">
            <w:pPr>
              <w:rPr>
                <w:b/>
              </w:rPr>
            </w:pPr>
            <w:r>
              <w:t>Применение изученных приемов (подъем, торможение)</w:t>
            </w:r>
          </w:p>
        </w:tc>
        <w:tc>
          <w:tcPr>
            <w:tcW w:w="1426" w:type="dxa"/>
          </w:tcPr>
          <w:p w:rsidR="007C1AE7" w:rsidRPr="00D6187B" w:rsidRDefault="007C1AE7" w:rsidP="008563A1">
            <w:pPr>
              <w:jc w:val="center"/>
              <w:rPr>
                <w:b/>
              </w:rPr>
            </w:pPr>
            <w:r>
              <w:rPr>
                <w:b/>
              </w:rPr>
              <w:t>2</w:t>
            </w:r>
          </w:p>
        </w:tc>
      </w:tr>
      <w:tr w:rsidR="007C1AE7" w:rsidRPr="00D6187B" w:rsidTr="008563A1">
        <w:trPr>
          <w:trHeight w:val="616"/>
        </w:trPr>
        <w:tc>
          <w:tcPr>
            <w:tcW w:w="646" w:type="dxa"/>
          </w:tcPr>
          <w:p w:rsidR="007C1AE7" w:rsidRPr="00AE3015" w:rsidRDefault="007C1AE7" w:rsidP="008563A1">
            <w:pPr>
              <w:jc w:val="center"/>
            </w:pPr>
            <w:r>
              <w:t>58. 59.</w:t>
            </w:r>
          </w:p>
        </w:tc>
        <w:tc>
          <w:tcPr>
            <w:tcW w:w="7871" w:type="dxa"/>
          </w:tcPr>
          <w:p w:rsidR="007C1AE7" w:rsidRPr="00D6187B" w:rsidRDefault="007C1AE7" w:rsidP="008563A1">
            <w:pPr>
              <w:rPr>
                <w:b/>
              </w:rPr>
            </w:pPr>
            <w:r>
              <w:t>Совершенствование техники спусков, подъемов, торможения и поворотов</w:t>
            </w:r>
          </w:p>
        </w:tc>
        <w:tc>
          <w:tcPr>
            <w:tcW w:w="1426" w:type="dxa"/>
          </w:tcPr>
          <w:p w:rsidR="007C1AE7" w:rsidRPr="00D6187B" w:rsidRDefault="007C1AE7" w:rsidP="008563A1">
            <w:pPr>
              <w:jc w:val="center"/>
              <w:rPr>
                <w:b/>
              </w:rPr>
            </w:pPr>
            <w:r>
              <w:rPr>
                <w:b/>
              </w:rPr>
              <w:t>2</w:t>
            </w:r>
          </w:p>
        </w:tc>
      </w:tr>
      <w:tr w:rsidR="007C1AE7" w:rsidRPr="00D6187B" w:rsidTr="008563A1">
        <w:trPr>
          <w:trHeight w:val="337"/>
        </w:trPr>
        <w:tc>
          <w:tcPr>
            <w:tcW w:w="646" w:type="dxa"/>
          </w:tcPr>
          <w:p w:rsidR="007C1AE7" w:rsidRPr="00AE3015" w:rsidRDefault="007C1AE7" w:rsidP="008563A1">
            <w:pPr>
              <w:jc w:val="center"/>
            </w:pPr>
            <w:r>
              <w:t>60.</w:t>
            </w:r>
          </w:p>
        </w:tc>
        <w:tc>
          <w:tcPr>
            <w:tcW w:w="7871" w:type="dxa"/>
          </w:tcPr>
          <w:p w:rsidR="007C1AE7" w:rsidRPr="00D6187B" w:rsidRDefault="007C1AE7" w:rsidP="008563A1">
            <w:pPr>
              <w:rPr>
                <w:b/>
              </w:rPr>
            </w:pPr>
            <w:r>
              <w:t>Поворот в движении</w:t>
            </w:r>
          </w:p>
        </w:tc>
        <w:tc>
          <w:tcPr>
            <w:tcW w:w="1426" w:type="dxa"/>
          </w:tcPr>
          <w:p w:rsidR="007C1AE7" w:rsidRPr="00D6187B" w:rsidRDefault="007C1AE7" w:rsidP="008563A1">
            <w:pPr>
              <w:jc w:val="center"/>
              <w:rPr>
                <w:b/>
              </w:rPr>
            </w:pPr>
            <w:r>
              <w:rPr>
                <w:b/>
              </w:rPr>
              <w:t>1</w:t>
            </w:r>
          </w:p>
        </w:tc>
      </w:tr>
      <w:tr w:rsidR="007C1AE7" w:rsidRPr="00D6187B" w:rsidTr="008563A1">
        <w:trPr>
          <w:trHeight w:val="601"/>
        </w:trPr>
        <w:tc>
          <w:tcPr>
            <w:tcW w:w="646" w:type="dxa"/>
          </w:tcPr>
          <w:p w:rsidR="007C1AE7" w:rsidRPr="00AE3015" w:rsidRDefault="007C1AE7" w:rsidP="008563A1">
            <w:pPr>
              <w:jc w:val="center"/>
            </w:pPr>
            <w:r>
              <w:t>61. 62.</w:t>
            </w:r>
          </w:p>
        </w:tc>
        <w:tc>
          <w:tcPr>
            <w:tcW w:w="7871" w:type="dxa"/>
          </w:tcPr>
          <w:p w:rsidR="007C1AE7" w:rsidRPr="00D6187B" w:rsidRDefault="007C1AE7" w:rsidP="008563A1">
            <w:pPr>
              <w:rPr>
                <w:b/>
              </w:rPr>
            </w:pPr>
            <w:r>
              <w:t>Техника подъемов и спусков со склонов</w:t>
            </w:r>
          </w:p>
        </w:tc>
        <w:tc>
          <w:tcPr>
            <w:tcW w:w="1426" w:type="dxa"/>
          </w:tcPr>
          <w:p w:rsidR="007C1AE7" w:rsidRPr="00D6187B" w:rsidRDefault="007C1AE7" w:rsidP="008563A1">
            <w:pPr>
              <w:jc w:val="center"/>
              <w:rPr>
                <w:b/>
              </w:rPr>
            </w:pPr>
            <w:r>
              <w:rPr>
                <w:b/>
              </w:rPr>
              <w:t>2</w:t>
            </w:r>
          </w:p>
        </w:tc>
      </w:tr>
      <w:tr w:rsidR="007C1AE7" w:rsidRPr="00D6187B" w:rsidTr="008563A1">
        <w:trPr>
          <w:trHeight w:val="377"/>
        </w:trPr>
        <w:tc>
          <w:tcPr>
            <w:tcW w:w="646" w:type="dxa"/>
          </w:tcPr>
          <w:p w:rsidR="007C1AE7" w:rsidRPr="00AE3015" w:rsidRDefault="007C1AE7" w:rsidP="008563A1">
            <w:pPr>
              <w:jc w:val="center"/>
            </w:pPr>
            <w:r>
              <w:t>63.</w:t>
            </w:r>
          </w:p>
        </w:tc>
        <w:tc>
          <w:tcPr>
            <w:tcW w:w="7871" w:type="dxa"/>
          </w:tcPr>
          <w:p w:rsidR="007C1AE7" w:rsidRDefault="007C1AE7" w:rsidP="008563A1">
            <w:pPr>
              <w:spacing w:before="100" w:beforeAutospacing="1" w:after="100" w:afterAutospacing="1"/>
            </w:pPr>
            <w:r>
              <w:t xml:space="preserve">Техника скольжения на лыжах </w:t>
            </w:r>
          </w:p>
        </w:tc>
        <w:tc>
          <w:tcPr>
            <w:tcW w:w="1426" w:type="dxa"/>
          </w:tcPr>
          <w:p w:rsidR="007C1AE7" w:rsidRPr="00D6187B" w:rsidRDefault="007C1AE7" w:rsidP="008563A1">
            <w:pPr>
              <w:jc w:val="center"/>
              <w:rPr>
                <w:b/>
              </w:rPr>
            </w:pPr>
            <w:r>
              <w:rPr>
                <w:b/>
              </w:rPr>
              <w:t>1</w:t>
            </w:r>
          </w:p>
        </w:tc>
      </w:tr>
      <w:tr w:rsidR="007C1AE7" w:rsidRPr="00D6187B" w:rsidTr="008563A1">
        <w:tc>
          <w:tcPr>
            <w:tcW w:w="646" w:type="dxa"/>
          </w:tcPr>
          <w:p w:rsidR="007C1AE7" w:rsidRPr="00AE3015" w:rsidRDefault="007C1AE7" w:rsidP="008563A1">
            <w:pPr>
              <w:jc w:val="center"/>
            </w:pPr>
            <w:r>
              <w:t>64.</w:t>
            </w:r>
          </w:p>
        </w:tc>
        <w:tc>
          <w:tcPr>
            <w:tcW w:w="7871" w:type="dxa"/>
          </w:tcPr>
          <w:p w:rsidR="007C1AE7" w:rsidRDefault="007C1AE7" w:rsidP="008563A1">
            <w:pPr>
              <w:spacing w:before="100" w:beforeAutospacing="1" w:after="100" w:afterAutospacing="1"/>
            </w:pPr>
            <w:r>
              <w:t>Совершенствование техники подъемов и спусков со склона</w:t>
            </w:r>
          </w:p>
        </w:tc>
        <w:tc>
          <w:tcPr>
            <w:tcW w:w="1426" w:type="dxa"/>
          </w:tcPr>
          <w:p w:rsidR="007C1AE7" w:rsidRPr="00D6187B" w:rsidRDefault="007C1AE7" w:rsidP="008563A1">
            <w:pPr>
              <w:jc w:val="center"/>
              <w:rPr>
                <w:b/>
              </w:rPr>
            </w:pPr>
            <w:r>
              <w:rPr>
                <w:b/>
              </w:rPr>
              <w:t>1</w:t>
            </w:r>
          </w:p>
        </w:tc>
      </w:tr>
      <w:tr w:rsidR="007C1AE7" w:rsidRPr="00D6187B" w:rsidTr="008563A1">
        <w:tc>
          <w:tcPr>
            <w:tcW w:w="646" w:type="dxa"/>
          </w:tcPr>
          <w:p w:rsidR="007C1AE7" w:rsidRPr="00AE3015" w:rsidRDefault="007C1AE7" w:rsidP="008563A1">
            <w:pPr>
              <w:jc w:val="center"/>
            </w:pPr>
            <w:r>
              <w:t>65.</w:t>
            </w:r>
          </w:p>
        </w:tc>
        <w:tc>
          <w:tcPr>
            <w:tcW w:w="7871" w:type="dxa"/>
          </w:tcPr>
          <w:p w:rsidR="007C1AE7" w:rsidRDefault="007C1AE7" w:rsidP="008563A1">
            <w:pPr>
              <w:spacing w:before="100" w:beforeAutospacing="1" w:after="100" w:afterAutospacing="1"/>
            </w:pPr>
            <w:r>
              <w:t xml:space="preserve">Передвижение по дистанции </w:t>
            </w:r>
            <w:smartTag w:uri="urn:schemas-microsoft-com:office:smarttags" w:element="metricconverter">
              <w:smartTagPr>
                <w:attr w:name="ProductID" w:val="3000 м"/>
              </w:smartTagPr>
              <w:r>
                <w:t>3000 м</w:t>
              </w:r>
            </w:smartTag>
          </w:p>
        </w:tc>
        <w:tc>
          <w:tcPr>
            <w:tcW w:w="1426" w:type="dxa"/>
          </w:tcPr>
          <w:p w:rsidR="007C1AE7" w:rsidRPr="00D6187B" w:rsidRDefault="007C1AE7" w:rsidP="008563A1">
            <w:pPr>
              <w:jc w:val="center"/>
              <w:rPr>
                <w:b/>
              </w:rPr>
            </w:pPr>
            <w:r>
              <w:rPr>
                <w:b/>
              </w:rPr>
              <w:t>1</w:t>
            </w:r>
          </w:p>
        </w:tc>
      </w:tr>
      <w:tr w:rsidR="007C1AE7" w:rsidRPr="00D6187B" w:rsidTr="008563A1">
        <w:tc>
          <w:tcPr>
            <w:tcW w:w="646" w:type="dxa"/>
          </w:tcPr>
          <w:p w:rsidR="007C1AE7" w:rsidRDefault="007C1AE7" w:rsidP="008563A1">
            <w:pPr>
              <w:jc w:val="center"/>
            </w:pPr>
            <w:r>
              <w:t>66.</w:t>
            </w:r>
          </w:p>
          <w:p w:rsidR="007C1AE7" w:rsidRPr="00AE3015" w:rsidRDefault="007C1AE7" w:rsidP="008563A1">
            <w:pPr>
              <w:jc w:val="center"/>
            </w:pPr>
          </w:p>
        </w:tc>
        <w:tc>
          <w:tcPr>
            <w:tcW w:w="7871" w:type="dxa"/>
          </w:tcPr>
          <w:p w:rsidR="007C1AE7" w:rsidRDefault="007C1AE7" w:rsidP="008563A1">
            <w:pPr>
              <w:spacing w:before="100" w:beforeAutospacing="1" w:after="100" w:afterAutospacing="1"/>
            </w:pPr>
            <w:r>
              <w:t>Закрепление техники передвижения на лыжах</w:t>
            </w:r>
          </w:p>
        </w:tc>
        <w:tc>
          <w:tcPr>
            <w:tcW w:w="1426" w:type="dxa"/>
          </w:tcPr>
          <w:p w:rsidR="007C1AE7" w:rsidRPr="00D6187B" w:rsidRDefault="007C1AE7" w:rsidP="008563A1">
            <w:pPr>
              <w:jc w:val="center"/>
              <w:rPr>
                <w:b/>
              </w:rPr>
            </w:pPr>
            <w:r>
              <w:rPr>
                <w:b/>
              </w:rPr>
              <w:t>1</w:t>
            </w:r>
          </w:p>
        </w:tc>
      </w:tr>
      <w:tr w:rsidR="007C1AE7" w:rsidRPr="00D6187B" w:rsidTr="008563A1">
        <w:tc>
          <w:tcPr>
            <w:tcW w:w="646" w:type="dxa"/>
          </w:tcPr>
          <w:p w:rsidR="007C1AE7" w:rsidRPr="00D6187B" w:rsidRDefault="007C1AE7" w:rsidP="008563A1">
            <w:pPr>
              <w:jc w:val="center"/>
              <w:rPr>
                <w:b/>
              </w:rPr>
            </w:pPr>
          </w:p>
        </w:tc>
        <w:tc>
          <w:tcPr>
            <w:tcW w:w="9297" w:type="dxa"/>
            <w:gridSpan w:val="2"/>
          </w:tcPr>
          <w:p w:rsidR="007C1AE7" w:rsidRPr="00D6187B" w:rsidRDefault="007C1AE7" w:rsidP="008563A1">
            <w:pPr>
              <w:jc w:val="center"/>
              <w:rPr>
                <w:b/>
              </w:rPr>
            </w:pPr>
            <w:r w:rsidRPr="00D6187B">
              <w:rPr>
                <w:b/>
              </w:rPr>
              <w:t>Спортивные игры</w:t>
            </w:r>
            <w:r>
              <w:rPr>
                <w:b/>
              </w:rPr>
              <w:t>. Баскетбол (27 ч.)</w:t>
            </w:r>
          </w:p>
        </w:tc>
      </w:tr>
      <w:tr w:rsidR="007C1AE7" w:rsidRPr="00D6187B" w:rsidTr="008563A1">
        <w:trPr>
          <w:trHeight w:val="982"/>
        </w:trPr>
        <w:tc>
          <w:tcPr>
            <w:tcW w:w="646" w:type="dxa"/>
          </w:tcPr>
          <w:p w:rsidR="007C1AE7" w:rsidRDefault="007C1AE7" w:rsidP="008563A1">
            <w:pPr>
              <w:jc w:val="center"/>
            </w:pPr>
            <w:r>
              <w:t>67.</w:t>
            </w:r>
          </w:p>
          <w:p w:rsidR="007C1AE7" w:rsidRPr="00AE3015" w:rsidRDefault="007C1AE7" w:rsidP="008563A1">
            <w:pPr>
              <w:jc w:val="center"/>
            </w:pPr>
            <w:r>
              <w:t>68.</w:t>
            </w:r>
          </w:p>
        </w:tc>
        <w:tc>
          <w:tcPr>
            <w:tcW w:w="7871" w:type="dxa"/>
          </w:tcPr>
          <w:p w:rsidR="007C1AE7" w:rsidRPr="00D6187B" w:rsidRDefault="007C1AE7" w:rsidP="008563A1">
            <w:pPr>
              <w:rPr>
                <w:b/>
              </w:rPr>
            </w:pPr>
            <w:r>
              <w:t>Инструктаж по Т.Б. Бросок двумя руками от головы с места. Передачи мяча двумя руками от груди на месте. Личная защита. Учебная игра.</w:t>
            </w:r>
          </w:p>
        </w:tc>
        <w:tc>
          <w:tcPr>
            <w:tcW w:w="1426" w:type="dxa"/>
          </w:tcPr>
          <w:p w:rsidR="007C1AE7" w:rsidRPr="00D6187B" w:rsidRDefault="007C1AE7" w:rsidP="008563A1">
            <w:pPr>
              <w:jc w:val="center"/>
              <w:rPr>
                <w:b/>
              </w:rPr>
            </w:pPr>
            <w:r>
              <w:rPr>
                <w:b/>
              </w:rPr>
              <w:t>2</w:t>
            </w:r>
          </w:p>
        </w:tc>
      </w:tr>
      <w:tr w:rsidR="007C1AE7" w:rsidRPr="00D6187B" w:rsidTr="008563A1">
        <w:trPr>
          <w:trHeight w:val="929"/>
        </w:trPr>
        <w:tc>
          <w:tcPr>
            <w:tcW w:w="646" w:type="dxa"/>
          </w:tcPr>
          <w:p w:rsidR="007C1AE7" w:rsidRDefault="007C1AE7" w:rsidP="008563A1">
            <w:pPr>
              <w:jc w:val="center"/>
            </w:pPr>
            <w:r>
              <w:t>69.</w:t>
            </w:r>
          </w:p>
          <w:p w:rsidR="007C1AE7" w:rsidRDefault="007C1AE7" w:rsidP="008563A1">
            <w:pPr>
              <w:jc w:val="center"/>
            </w:pPr>
            <w:r>
              <w:t>70.</w:t>
            </w:r>
          </w:p>
          <w:p w:rsidR="007C1AE7" w:rsidRPr="00AE3015" w:rsidRDefault="007C1AE7" w:rsidP="008563A1">
            <w:pPr>
              <w:jc w:val="center"/>
            </w:pPr>
            <w:r>
              <w:t>71.</w:t>
            </w:r>
          </w:p>
        </w:tc>
        <w:tc>
          <w:tcPr>
            <w:tcW w:w="7871" w:type="dxa"/>
            <w:tcBorders>
              <w:top w:val="single" w:sz="4" w:space="0" w:color="auto"/>
            </w:tcBorders>
          </w:tcPr>
          <w:p w:rsidR="007C1AE7" w:rsidRPr="00D6187B" w:rsidRDefault="007C1AE7" w:rsidP="008563A1">
            <w:pPr>
              <w:rPr>
                <w:b/>
              </w:rPr>
            </w:pPr>
            <w:r>
              <w:t>Ведение мяча с пассивным сопротивлением, с сопротивлением на месте. Учебная игра.</w:t>
            </w:r>
          </w:p>
        </w:tc>
        <w:tc>
          <w:tcPr>
            <w:tcW w:w="1426" w:type="dxa"/>
          </w:tcPr>
          <w:p w:rsidR="007C1AE7" w:rsidRPr="00D6187B" w:rsidRDefault="007C1AE7" w:rsidP="008563A1">
            <w:pPr>
              <w:jc w:val="center"/>
              <w:rPr>
                <w:b/>
              </w:rPr>
            </w:pPr>
            <w:r>
              <w:rPr>
                <w:b/>
              </w:rPr>
              <w:t>3</w:t>
            </w:r>
          </w:p>
        </w:tc>
      </w:tr>
      <w:tr w:rsidR="007C1AE7" w:rsidRPr="00D6187B" w:rsidTr="008563A1">
        <w:trPr>
          <w:trHeight w:val="1396"/>
        </w:trPr>
        <w:tc>
          <w:tcPr>
            <w:tcW w:w="646" w:type="dxa"/>
          </w:tcPr>
          <w:p w:rsidR="007C1AE7" w:rsidRDefault="007C1AE7" w:rsidP="008563A1">
            <w:pPr>
              <w:jc w:val="center"/>
            </w:pPr>
            <w:r>
              <w:t xml:space="preserve">72. </w:t>
            </w:r>
          </w:p>
          <w:p w:rsidR="007C1AE7" w:rsidRDefault="007C1AE7" w:rsidP="008563A1">
            <w:pPr>
              <w:jc w:val="center"/>
            </w:pPr>
            <w:r>
              <w:t>73.</w:t>
            </w:r>
          </w:p>
          <w:p w:rsidR="007C1AE7" w:rsidRDefault="007C1AE7" w:rsidP="008563A1">
            <w:pPr>
              <w:jc w:val="center"/>
            </w:pPr>
            <w:r>
              <w:t>74.</w:t>
            </w:r>
          </w:p>
          <w:p w:rsidR="007C1AE7" w:rsidRPr="00AE3015" w:rsidRDefault="007C1AE7" w:rsidP="008563A1">
            <w:pPr>
              <w:jc w:val="center"/>
            </w:pPr>
          </w:p>
        </w:tc>
        <w:tc>
          <w:tcPr>
            <w:tcW w:w="7871" w:type="dxa"/>
          </w:tcPr>
          <w:p w:rsidR="007C1AE7" w:rsidRPr="00D6187B" w:rsidRDefault="007C1AE7" w:rsidP="008563A1">
            <w:pPr>
              <w:rPr>
                <w:b/>
              </w:rPr>
            </w:pPr>
            <w:r>
              <w:t>Ведение мяча с сопротивлением на месте. Бросок двумя руками от головы с места с сопротивлением. Передача мяча одной рукой от плеча на месте. Личная защита. Учебная игра.</w:t>
            </w:r>
          </w:p>
        </w:tc>
        <w:tc>
          <w:tcPr>
            <w:tcW w:w="1426" w:type="dxa"/>
          </w:tcPr>
          <w:p w:rsidR="007C1AE7" w:rsidRPr="00D6187B" w:rsidRDefault="007C1AE7" w:rsidP="008563A1">
            <w:pPr>
              <w:jc w:val="center"/>
              <w:rPr>
                <w:b/>
              </w:rPr>
            </w:pPr>
            <w:r>
              <w:rPr>
                <w:b/>
              </w:rPr>
              <w:t>3</w:t>
            </w:r>
          </w:p>
        </w:tc>
      </w:tr>
      <w:tr w:rsidR="007C1AE7" w:rsidRPr="00D6187B" w:rsidTr="008563A1">
        <w:trPr>
          <w:trHeight w:val="964"/>
        </w:trPr>
        <w:tc>
          <w:tcPr>
            <w:tcW w:w="646" w:type="dxa"/>
          </w:tcPr>
          <w:p w:rsidR="007C1AE7" w:rsidRDefault="007C1AE7" w:rsidP="008563A1">
            <w:pPr>
              <w:jc w:val="center"/>
            </w:pPr>
            <w:r>
              <w:t>75.</w:t>
            </w:r>
          </w:p>
          <w:p w:rsidR="007C1AE7" w:rsidRPr="00AE3015" w:rsidRDefault="007C1AE7" w:rsidP="008563A1">
            <w:pPr>
              <w:jc w:val="center"/>
            </w:pPr>
          </w:p>
        </w:tc>
        <w:tc>
          <w:tcPr>
            <w:tcW w:w="7871" w:type="dxa"/>
          </w:tcPr>
          <w:p w:rsidR="007C1AE7" w:rsidRPr="00D6187B" w:rsidRDefault="007C1AE7" w:rsidP="008563A1">
            <w:pPr>
              <w:rPr>
                <w:b/>
              </w:rPr>
            </w:pPr>
            <w:r>
              <w:t xml:space="preserve">Бросок одной рукой от плеча с места. Передача мяча двумя руками от груди в движении парами с сопротивлением. Личная защита. Учебная игра. </w:t>
            </w:r>
          </w:p>
        </w:tc>
        <w:tc>
          <w:tcPr>
            <w:tcW w:w="1426" w:type="dxa"/>
          </w:tcPr>
          <w:p w:rsidR="007C1AE7" w:rsidRPr="00D6187B" w:rsidRDefault="007C1AE7" w:rsidP="008563A1">
            <w:pPr>
              <w:jc w:val="center"/>
              <w:rPr>
                <w:b/>
              </w:rPr>
            </w:pPr>
            <w:r>
              <w:rPr>
                <w:b/>
              </w:rPr>
              <w:t>1</w:t>
            </w:r>
          </w:p>
        </w:tc>
      </w:tr>
      <w:tr w:rsidR="007C1AE7" w:rsidRPr="00D6187B" w:rsidTr="008563A1">
        <w:tc>
          <w:tcPr>
            <w:tcW w:w="646" w:type="dxa"/>
          </w:tcPr>
          <w:p w:rsidR="007C1AE7" w:rsidRDefault="007C1AE7" w:rsidP="008563A1">
            <w:pPr>
              <w:jc w:val="center"/>
            </w:pPr>
            <w:r>
              <w:t xml:space="preserve">76. </w:t>
            </w:r>
          </w:p>
          <w:p w:rsidR="007C1AE7" w:rsidRPr="00AE3015" w:rsidRDefault="007C1AE7" w:rsidP="008563A1">
            <w:pPr>
              <w:jc w:val="center"/>
            </w:pPr>
          </w:p>
        </w:tc>
        <w:tc>
          <w:tcPr>
            <w:tcW w:w="7871" w:type="dxa"/>
          </w:tcPr>
          <w:p w:rsidR="007C1AE7" w:rsidRPr="00D6187B" w:rsidRDefault="007C1AE7" w:rsidP="008563A1">
            <w:pPr>
              <w:rPr>
                <w:b/>
              </w:rPr>
            </w:pPr>
            <w:r>
              <w:t>Передача мяча двумя руками от груди в движении парами с сопротивлением. Личная защита.</w:t>
            </w:r>
          </w:p>
        </w:tc>
        <w:tc>
          <w:tcPr>
            <w:tcW w:w="1426" w:type="dxa"/>
          </w:tcPr>
          <w:p w:rsidR="007C1AE7" w:rsidRPr="00D6187B" w:rsidRDefault="007C1AE7" w:rsidP="008563A1">
            <w:pPr>
              <w:jc w:val="center"/>
              <w:rPr>
                <w:b/>
              </w:rPr>
            </w:pPr>
            <w:r>
              <w:rPr>
                <w:b/>
              </w:rPr>
              <w:t>1</w:t>
            </w:r>
          </w:p>
        </w:tc>
      </w:tr>
      <w:tr w:rsidR="007C1AE7" w:rsidRPr="00D6187B" w:rsidTr="008563A1">
        <w:trPr>
          <w:trHeight w:val="1000"/>
        </w:trPr>
        <w:tc>
          <w:tcPr>
            <w:tcW w:w="646" w:type="dxa"/>
          </w:tcPr>
          <w:p w:rsidR="007C1AE7" w:rsidRDefault="007C1AE7" w:rsidP="008563A1">
            <w:pPr>
              <w:jc w:val="center"/>
            </w:pPr>
            <w:r>
              <w:t>77.</w:t>
            </w:r>
          </w:p>
          <w:p w:rsidR="007C1AE7" w:rsidRDefault="007C1AE7" w:rsidP="008563A1">
            <w:pPr>
              <w:jc w:val="center"/>
            </w:pPr>
          </w:p>
          <w:p w:rsidR="007C1AE7" w:rsidRDefault="007C1AE7" w:rsidP="008563A1">
            <w:pPr>
              <w:jc w:val="center"/>
            </w:pPr>
          </w:p>
          <w:p w:rsidR="007C1AE7" w:rsidRPr="00AE3015" w:rsidRDefault="007C1AE7" w:rsidP="008563A1">
            <w:pPr>
              <w:jc w:val="center"/>
            </w:pPr>
          </w:p>
        </w:tc>
        <w:tc>
          <w:tcPr>
            <w:tcW w:w="7871" w:type="dxa"/>
          </w:tcPr>
          <w:p w:rsidR="007C1AE7" w:rsidRDefault="007C1AE7" w:rsidP="008563A1">
            <w:pPr>
              <w:autoSpaceDE w:val="0"/>
              <w:autoSpaceDN w:val="0"/>
              <w:adjustRightInd w:val="0"/>
              <w:spacing w:line="252" w:lineRule="auto"/>
            </w:pPr>
            <w:r>
              <w:t>Бросок одной рукой от плеча с места. Передача мяча двумя руками от груди в движении парами с сопротивлением. Личная защита. Учебная игра.</w:t>
            </w:r>
          </w:p>
        </w:tc>
        <w:tc>
          <w:tcPr>
            <w:tcW w:w="1426" w:type="dxa"/>
          </w:tcPr>
          <w:p w:rsidR="007C1AE7" w:rsidRPr="00D6187B" w:rsidRDefault="007C1AE7" w:rsidP="008563A1">
            <w:pPr>
              <w:jc w:val="center"/>
              <w:rPr>
                <w:b/>
              </w:rPr>
            </w:pPr>
            <w:r>
              <w:rPr>
                <w:b/>
              </w:rPr>
              <w:t>1</w:t>
            </w:r>
          </w:p>
        </w:tc>
      </w:tr>
      <w:tr w:rsidR="007C1AE7" w:rsidRPr="00D6187B" w:rsidTr="008563A1">
        <w:trPr>
          <w:trHeight w:val="997"/>
        </w:trPr>
        <w:tc>
          <w:tcPr>
            <w:tcW w:w="646" w:type="dxa"/>
          </w:tcPr>
          <w:p w:rsidR="007C1AE7" w:rsidRDefault="007C1AE7" w:rsidP="008563A1">
            <w:pPr>
              <w:jc w:val="center"/>
            </w:pPr>
            <w:r>
              <w:t>78.</w:t>
            </w:r>
          </w:p>
          <w:p w:rsidR="007C1AE7" w:rsidRDefault="007C1AE7" w:rsidP="008563A1">
            <w:pPr>
              <w:jc w:val="center"/>
            </w:pPr>
            <w:r>
              <w:t>79.</w:t>
            </w:r>
          </w:p>
          <w:p w:rsidR="007C1AE7" w:rsidRPr="00AE3015" w:rsidRDefault="007C1AE7" w:rsidP="008563A1">
            <w:pPr>
              <w:jc w:val="center"/>
            </w:pPr>
          </w:p>
        </w:tc>
        <w:tc>
          <w:tcPr>
            <w:tcW w:w="7871" w:type="dxa"/>
          </w:tcPr>
          <w:p w:rsidR="007C1AE7" w:rsidRDefault="007C1AE7" w:rsidP="008563A1">
            <w:pPr>
              <w:autoSpaceDE w:val="0"/>
              <w:autoSpaceDN w:val="0"/>
              <w:adjustRightInd w:val="0"/>
              <w:spacing w:line="252" w:lineRule="auto"/>
            </w:pPr>
            <w:r>
              <w:t xml:space="preserve">Бросок одной рукой от плеча с места. Передача одной рукой от плеча в движении в тройках с сопротивлением. Игровые задания </w:t>
            </w:r>
            <w:r>
              <w:rPr>
                <w:i/>
                <w:iCs/>
              </w:rPr>
              <w:t xml:space="preserve">(2 </w:t>
            </w:r>
            <w:r>
              <w:t>×</w:t>
            </w:r>
            <w:r>
              <w:rPr>
                <w:i/>
                <w:iCs/>
              </w:rPr>
              <w:t xml:space="preserve"> 2, 3 </w:t>
            </w:r>
            <w:r>
              <w:t>×</w:t>
            </w:r>
            <w:r>
              <w:rPr>
                <w:i/>
                <w:iCs/>
              </w:rPr>
              <w:t xml:space="preserve"> 3, 4 </w:t>
            </w:r>
            <w:r>
              <w:t>×</w:t>
            </w:r>
            <w:r>
              <w:rPr>
                <w:i/>
                <w:iCs/>
              </w:rPr>
              <w:t xml:space="preserve"> 4).</w:t>
            </w:r>
            <w:r>
              <w:t xml:space="preserve"> Учебная игра.</w:t>
            </w:r>
          </w:p>
        </w:tc>
        <w:tc>
          <w:tcPr>
            <w:tcW w:w="1426" w:type="dxa"/>
          </w:tcPr>
          <w:p w:rsidR="007C1AE7" w:rsidRPr="00D6187B" w:rsidRDefault="007C1AE7" w:rsidP="008563A1">
            <w:pPr>
              <w:jc w:val="center"/>
              <w:rPr>
                <w:b/>
              </w:rPr>
            </w:pPr>
            <w:r>
              <w:rPr>
                <w:b/>
              </w:rPr>
              <w:t>2</w:t>
            </w:r>
          </w:p>
        </w:tc>
      </w:tr>
      <w:tr w:rsidR="007C1AE7" w:rsidRPr="00D6187B" w:rsidTr="008563A1">
        <w:trPr>
          <w:trHeight w:val="517"/>
        </w:trPr>
        <w:tc>
          <w:tcPr>
            <w:tcW w:w="646" w:type="dxa"/>
          </w:tcPr>
          <w:p w:rsidR="007C1AE7" w:rsidRDefault="007C1AE7" w:rsidP="008563A1">
            <w:pPr>
              <w:jc w:val="center"/>
            </w:pPr>
            <w:r>
              <w:t>80.</w:t>
            </w:r>
          </w:p>
          <w:p w:rsidR="007C1AE7" w:rsidRPr="00AE3015" w:rsidRDefault="007C1AE7" w:rsidP="008563A1">
            <w:pPr>
              <w:jc w:val="center"/>
            </w:pPr>
            <w:r>
              <w:t>81.</w:t>
            </w:r>
          </w:p>
        </w:tc>
        <w:tc>
          <w:tcPr>
            <w:tcW w:w="7871" w:type="dxa"/>
          </w:tcPr>
          <w:p w:rsidR="007C1AE7" w:rsidRDefault="007C1AE7" w:rsidP="008563A1">
            <w:pPr>
              <w:autoSpaceDE w:val="0"/>
              <w:autoSpaceDN w:val="0"/>
              <w:adjustRightInd w:val="0"/>
              <w:spacing w:line="252" w:lineRule="auto"/>
            </w:pPr>
            <w:r>
              <w:t>Передача одной рукой от плеча в движении в тройках с сопротивлением.</w:t>
            </w:r>
          </w:p>
        </w:tc>
        <w:tc>
          <w:tcPr>
            <w:tcW w:w="1426" w:type="dxa"/>
          </w:tcPr>
          <w:p w:rsidR="007C1AE7" w:rsidRPr="00D6187B" w:rsidRDefault="007C1AE7" w:rsidP="008563A1">
            <w:pPr>
              <w:jc w:val="center"/>
              <w:rPr>
                <w:b/>
              </w:rPr>
            </w:pPr>
            <w:r>
              <w:rPr>
                <w:b/>
              </w:rPr>
              <w:t>2</w:t>
            </w:r>
          </w:p>
        </w:tc>
      </w:tr>
      <w:tr w:rsidR="007C1AE7" w:rsidRPr="00D6187B" w:rsidTr="008563A1">
        <w:trPr>
          <w:trHeight w:val="909"/>
        </w:trPr>
        <w:tc>
          <w:tcPr>
            <w:tcW w:w="646" w:type="dxa"/>
          </w:tcPr>
          <w:p w:rsidR="007C1AE7" w:rsidRDefault="007C1AE7" w:rsidP="008563A1">
            <w:pPr>
              <w:jc w:val="center"/>
            </w:pPr>
            <w:r>
              <w:t xml:space="preserve">82. </w:t>
            </w:r>
          </w:p>
          <w:p w:rsidR="007C1AE7" w:rsidRDefault="007C1AE7" w:rsidP="008563A1">
            <w:pPr>
              <w:jc w:val="center"/>
            </w:pPr>
            <w:r>
              <w:t>83.</w:t>
            </w:r>
          </w:p>
          <w:p w:rsidR="007C1AE7" w:rsidRPr="00AE3015" w:rsidRDefault="007C1AE7" w:rsidP="008563A1">
            <w:pPr>
              <w:jc w:val="center"/>
            </w:pPr>
            <w:r>
              <w:t>84.</w:t>
            </w:r>
          </w:p>
        </w:tc>
        <w:tc>
          <w:tcPr>
            <w:tcW w:w="7871" w:type="dxa"/>
            <w:tcBorders>
              <w:top w:val="nil"/>
            </w:tcBorders>
          </w:tcPr>
          <w:p w:rsidR="007C1AE7" w:rsidRPr="00D6187B" w:rsidRDefault="007C1AE7" w:rsidP="008563A1">
            <w:pPr>
              <w:rPr>
                <w:b/>
              </w:rPr>
            </w:pPr>
            <w:r>
              <w:t>Сочетание приемов передвижений и остановок. Сочетание приемов ведения, передачи, броска. Штрафной бросок.</w:t>
            </w:r>
          </w:p>
        </w:tc>
        <w:tc>
          <w:tcPr>
            <w:tcW w:w="1426" w:type="dxa"/>
          </w:tcPr>
          <w:p w:rsidR="007C1AE7" w:rsidRPr="00D6187B" w:rsidRDefault="007C1AE7" w:rsidP="008563A1">
            <w:pPr>
              <w:jc w:val="center"/>
              <w:rPr>
                <w:b/>
              </w:rPr>
            </w:pPr>
            <w:r>
              <w:rPr>
                <w:b/>
              </w:rPr>
              <w:t>3</w:t>
            </w:r>
          </w:p>
        </w:tc>
      </w:tr>
      <w:tr w:rsidR="007C1AE7" w:rsidRPr="00D6187B" w:rsidTr="008563A1">
        <w:trPr>
          <w:trHeight w:val="711"/>
        </w:trPr>
        <w:tc>
          <w:tcPr>
            <w:tcW w:w="646" w:type="dxa"/>
          </w:tcPr>
          <w:p w:rsidR="007C1AE7" w:rsidRDefault="007C1AE7" w:rsidP="008563A1">
            <w:pPr>
              <w:jc w:val="center"/>
            </w:pPr>
            <w:r>
              <w:t>85.</w:t>
            </w:r>
          </w:p>
          <w:p w:rsidR="007C1AE7" w:rsidRPr="00AE3015" w:rsidRDefault="007C1AE7" w:rsidP="008563A1">
            <w:pPr>
              <w:jc w:val="center"/>
            </w:pPr>
          </w:p>
        </w:tc>
        <w:tc>
          <w:tcPr>
            <w:tcW w:w="7871" w:type="dxa"/>
          </w:tcPr>
          <w:p w:rsidR="007C1AE7" w:rsidRDefault="007C1AE7" w:rsidP="008563A1">
            <w:pPr>
              <w:autoSpaceDE w:val="0"/>
              <w:autoSpaceDN w:val="0"/>
              <w:adjustRightInd w:val="0"/>
              <w:spacing w:line="252" w:lineRule="auto"/>
            </w:pPr>
            <w:r>
              <w:t>Сочетание приемов передвижений и остановок. Сочетание приемов ведения, передачи, броска.</w:t>
            </w:r>
          </w:p>
        </w:tc>
        <w:tc>
          <w:tcPr>
            <w:tcW w:w="1426" w:type="dxa"/>
          </w:tcPr>
          <w:p w:rsidR="007C1AE7" w:rsidRPr="00D6187B" w:rsidRDefault="007C1AE7" w:rsidP="008563A1">
            <w:pPr>
              <w:jc w:val="center"/>
              <w:rPr>
                <w:b/>
              </w:rPr>
            </w:pPr>
            <w:r>
              <w:rPr>
                <w:b/>
              </w:rPr>
              <w:t>1</w:t>
            </w:r>
          </w:p>
        </w:tc>
      </w:tr>
      <w:tr w:rsidR="007C1AE7" w:rsidRPr="00D6187B" w:rsidTr="008563A1">
        <w:tc>
          <w:tcPr>
            <w:tcW w:w="646" w:type="dxa"/>
          </w:tcPr>
          <w:p w:rsidR="007C1AE7" w:rsidRDefault="007C1AE7" w:rsidP="008563A1">
            <w:pPr>
              <w:jc w:val="center"/>
            </w:pPr>
            <w:r>
              <w:lastRenderedPageBreak/>
              <w:t>86.</w:t>
            </w:r>
          </w:p>
          <w:p w:rsidR="007C1AE7" w:rsidRPr="00AE3015" w:rsidRDefault="007C1AE7" w:rsidP="008563A1">
            <w:pPr>
              <w:jc w:val="center"/>
            </w:pPr>
          </w:p>
        </w:tc>
        <w:tc>
          <w:tcPr>
            <w:tcW w:w="7871" w:type="dxa"/>
          </w:tcPr>
          <w:p w:rsidR="007C1AE7" w:rsidRDefault="007C1AE7" w:rsidP="008563A1">
            <w:pPr>
              <w:autoSpaceDE w:val="0"/>
              <w:autoSpaceDN w:val="0"/>
              <w:adjustRightInd w:val="0"/>
              <w:spacing w:line="252" w:lineRule="auto"/>
            </w:pPr>
            <w:r>
              <w:t>Сочетание приемов передвижения и остановок игрока. Ведение мяча с сопротивлением. Штрафной бросок.</w:t>
            </w:r>
          </w:p>
        </w:tc>
        <w:tc>
          <w:tcPr>
            <w:tcW w:w="1426" w:type="dxa"/>
          </w:tcPr>
          <w:p w:rsidR="007C1AE7" w:rsidRPr="00D6187B" w:rsidRDefault="007C1AE7" w:rsidP="008563A1">
            <w:pPr>
              <w:jc w:val="center"/>
              <w:rPr>
                <w:b/>
              </w:rPr>
            </w:pPr>
            <w:r>
              <w:rPr>
                <w:b/>
              </w:rPr>
              <w:t>1</w:t>
            </w:r>
          </w:p>
        </w:tc>
      </w:tr>
      <w:tr w:rsidR="007C1AE7" w:rsidRPr="00D6187B" w:rsidTr="008563A1">
        <w:trPr>
          <w:trHeight w:val="717"/>
        </w:trPr>
        <w:tc>
          <w:tcPr>
            <w:tcW w:w="646" w:type="dxa"/>
          </w:tcPr>
          <w:p w:rsidR="007C1AE7" w:rsidRDefault="007C1AE7" w:rsidP="008563A1">
            <w:pPr>
              <w:jc w:val="center"/>
            </w:pPr>
            <w:r>
              <w:t>87.</w:t>
            </w:r>
          </w:p>
          <w:p w:rsidR="007C1AE7" w:rsidRPr="00AE3015" w:rsidRDefault="007C1AE7" w:rsidP="008563A1">
            <w:pPr>
              <w:jc w:val="center"/>
            </w:pPr>
          </w:p>
        </w:tc>
        <w:tc>
          <w:tcPr>
            <w:tcW w:w="7871" w:type="dxa"/>
          </w:tcPr>
          <w:p w:rsidR="007C1AE7" w:rsidRDefault="007C1AE7" w:rsidP="008563A1">
            <w:pPr>
              <w:autoSpaceDE w:val="0"/>
              <w:autoSpaceDN w:val="0"/>
              <w:adjustRightInd w:val="0"/>
              <w:spacing w:line="252" w:lineRule="auto"/>
            </w:pPr>
            <w:r>
              <w:t>Штрафной бросок. Сочетание приемов ведения, передачи, броска с сопротивлением.</w:t>
            </w:r>
          </w:p>
        </w:tc>
        <w:tc>
          <w:tcPr>
            <w:tcW w:w="1426" w:type="dxa"/>
          </w:tcPr>
          <w:p w:rsidR="007C1AE7" w:rsidRPr="00D6187B" w:rsidRDefault="007C1AE7" w:rsidP="008563A1">
            <w:pPr>
              <w:jc w:val="center"/>
              <w:rPr>
                <w:b/>
              </w:rPr>
            </w:pPr>
            <w:r>
              <w:rPr>
                <w:b/>
              </w:rPr>
              <w:t>1</w:t>
            </w:r>
          </w:p>
        </w:tc>
      </w:tr>
      <w:tr w:rsidR="007C1AE7" w:rsidRPr="00D6187B" w:rsidTr="008563A1">
        <w:trPr>
          <w:trHeight w:val="982"/>
        </w:trPr>
        <w:tc>
          <w:tcPr>
            <w:tcW w:w="646" w:type="dxa"/>
          </w:tcPr>
          <w:p w:rsidR="007C1AE7" w:rsidRDefault="007C1AE7" w:rsidP="008563A1">
            <w:r>
              <w:t>88.</w:t>
            </w:r>
          </w:p>
          <w:p w:rsidR="007C1AE7" w:rsidRPr="00AE3015" w:rsidRDefault="007C1AE7" w:rsidP="008563A1">
            <w:pPr>
              <w:jc w:val="center"/>
            </w:pPr>
          </w:p>
        </w:tc>
        <w:tc>
          <w:tcPr>
            <w:tcW w:w="7871" w:type="dxa"/>
          </w:tcPr>
          <w:p w:rsidR="007C1AE7" w:rsidRDefault="007C1AE7" w:rsidP="008563A1">
            <w:pPr>
              <w:autoSpaceDE w:val="0"/>
              <w:autoSpaceDN w:val="0"/>
              <w:adjustRightInd w:val="0"/>
              <w:spacing w:line="252" w:lineRule="auto"/>
            </w:pPr>
            <w:r>
              <w:t>Ведение мяча с сопротивлением. Штрафной бросок. Сочетание приемов ведения, передачи, броска с сопротивлением. Быстрый прорыв</w:t>
            </w:r>
          </w:p>
        </w:tc>
        <w:tc>
          <w:tcPr>
            <w:tcW w:w="1426" w:type="dxa"/>
          </w:tcPr>
          <w:p w:rsidR="007C1AE7" w:rsidRPr="00D6187B" w:rsidRDefault="007C1AE7" w:rsidP="008563A1">
            <w:pPr>
              <w:jc w:val="center"/>
              <w:rPr>
                <w:b/>
              </w:rPr>
            </w:pPr>
            <w:r>
              <w:rPr>
                <w:b/>
              </w:rPr>
              <w:t>1</w:t>
            </w:r>
          </w:p>
        </w:tc>
      </w:tr>
      <w:tr w:rsidR="007C1AE7" w:rsidRPr="00D6187B" w:rsidTr="008563A1">
        <w:trPr>
          <w:trHeight w:val="1012"/>
        </w:trPr>
        <w:tc>
          <w:tcPr>
            <w:tcW w:w="646" w:type="dxa"/>
          </w:tcPr>
          <w:p w:rsidR="007C1AE7" w:rsidRDefault="007C1AE7" w:rsidP="008563A1">
            <w:r>
              <w:t xml:space="preserve"> </w:t>
            </w:r>
            <w:r w:rsidRPr="000B7585">
              <w:t>89.</w:t>
            </w:r>
            <w:r>
              <w:t xml:space="preserve">    </w:t>
            </w:r>
          </w:p>
          <w:p w:rsidR="007C1AE7" w:rsidRDefault="007C1AE7" w:rsidP="008563A1">
            <w:r>
              <w:t xml:space="preserve"> 90.</w:t>
            </w:r>
          </w:p>
          <w:p w:rsidR="007C1AE7" w:rsidRPr="000B7585" w:rsidRDefault="007C1AE7" w:rsidP="008563A1">
            <w:pPr>
              <w:jc w:val="center"/>
            </w:pPr>
            <w:r>
              <w:t>91.</w:t>
            </w:r>
          </w:p>
        </w:tc>
        <w:tc>
          <w:tcPr>
            <w:tcW w:w="7871" w:type="dxa"/>
          </w:tcPr>
          <w:p w:rsidR="007C1AE7" w:rsidRDefault="007C1AE7" w:rsidP="008563A1">
            <w:pPr>
              <w:autoSpaceDE w:val="0"/>
              <w:autoSpaceDN w:val="0"/>
              <w:adjustRightInd w:val="0"/>
              <w:spacing w:line="252" w:lineRule="auto"/>
            </w:pPr>
            <w:r>
              <w:t>Ведение мяча с сопротивлением. Штрафной бросок.</w:t>
            </w:r>
          </w:p>
        </w:tc>
        <w:tc>
          <w:tcPr>
            <w:tcW w:w="1426" w:type="dxa"/>
          </w:tcPr>
          <w:p w:rsidR="007C1AE7" w:rsidRPr="00D6187B" w:rsidRDefault="007C1AE7" w:rsidP="008563A1">
            <w:pPr>
              <w:jc w:val="center"/>
              <w:rPr>
                <w:b/>
              </w:rPr>
            </w:pPr>
            <w:r>
              <w:rPr>
                <w:b/>
              </w:rPr>
              <w:t>3</w:t>
            </w:r>
          </w:p>
        </w:tc>
      </w:tr>
      <w:tr w:rsidR="007C1AE7" w:rsidRPr="00D6187B" w:rsidTr="008563A1">
        <w:trPr>
          <w:trHeight w:val="551"/>
        </w:trPr>
        <w:tc>
          <w:tcPr>
            <w:tcW w:w="646" w:type="dxa"/>
          </w:tcPr>
          <w:p w:rsidR="007C1AE7" w:rsidRDefault="007C1AE7" w:rsidP="008563A1">
            <w:pPr>
              <w:jc w:val="center"/>
            </w:pPr>
            <w:r>
              <w:t>92.</w:t>
            </w:r>
          </w:p>
          <w:p w:rsidR="007C1AE7" w:rsidRDefault="007C1AE7" w:rsidP="008563A1">
            <w:pPr>
              <w:jc w:val="center"/>
            </w:pPr>
            <w:r>
              <w:t>93.</w:t>
            </w:r>
          </w:p>
        </w:tc>
        <w:tc>
          <w:tcPr>
            <w:tcW w:w="7871" w:type="dxa"/>
          </w:tcPr>
          <w:p w:rsidR="007C1AE7" w:rsidRDefault="007C1AE7" w:rsidP="008563A1">
            <w:r>
              <w:t>Нападение быстрым прорывом. Учебная игра</w:t>
            </w:r>
          </w:p>
        </w:tc>
        <w:tc>
          <w:tcPr>
            <w:tcW w:w="1426" w:type="dxa"/>
          </w:tcPr>
          <w:p w:rsidR="007C1AE7" w:rsidRPr="00D6187B" w:rsidRDefault="007C1AE7" w:rsidP="008563A1">
            <w:pPr>
              <w:jc w:val="center"/>
              <w:rPr>
                <w:b/>
              </w:rPr>
            </w:pPr>
            <w:r>
              <w:rPr>
                <w:b/>
              </w:rPr>
              <w:t>2</w:t>
            </w:r>
          </w:p>
        </w:tc>
      </w:tr>
      <w:tr w:rsidR="007C1AE7" w:rsidRPr="00D6187B" w:rsidTr="008563A1">
        <w:trPr>
          <w:trHeight w:val="417"/>
        </w:trPr>
        <w:tc>
          <w:tcPr>
            <w:tcW w:w="646" w:type="dxa"/>
          </w:tcPr>
          <w:p w:rsidR="007C1AE7" w:rsidRDefault="007C1AE7" w:rsidP="008563A1">
            <w:pPr>
              <w:jc w:val="center"/>
              <w:rPr>
                <w:b/>
              </w:rPr>
            </w:pPr>
          </w:p>
        </w:tc>
        <w:tc>
          <w:tcPr>
            <w:tcW w:w="9297" w:type="dxa"/>
            <w:gridSpan w:val="2"/>
          </w:tcPr>
          <w:p w:rsidR="007C1AE7" w:rsidRDefault="007C1AE7" w:rsidP="008563A1">
            <w:pPr>
              <w:jc w:val="center"/>
              <w:rPr>
                <w:b/>
              </w:rPr>
            </w:pPr>
            <w:r>
              <w:rPr>
                <w:b/>
              </w:rPr>
              <w:t>Легкая атлетика (9 ч.)</w:t>
            </w:r>
          </w:p>
        </w:tc>
      </w:tr>
      <w:tr w:rsidR="007C1AE7" w:rsidRPr="00D6187B" w:rsidTr="008563A1">
        <w:trPr>
          <w:trHeight w:val="688"/>
        </w:trPr>
        <w:tc>
          <w:tcPr>
            <w:tcW w:w="646" w:type="dxa"/>
          </w:tcPr>
          <w:p w:rsidR="007C1AE7" w:rsidRPr="00AE3015" w:rsidRDefault="007C1AE7" w:rsidP="008563A1">
            <w:pPr>
              <w:jc w:val="center"/>
            </w:pPr>
            <w:r>
              <w:t>94.</w:t>
            </w:r>
          </w:p>
        </w:tc>
        <w:tc>
          <w:tcPr>
            <w:tcW w:w="7871" w:type="dxa"/>
          </w:tcPr>
          <w:p w:rsidR="007C1AE7" w:rsidRPr="00CD5EE0" w:rsidRDefault="007C1AE7" w:rsidP="008563A1">
            <w:pPr>
              <w:autoSpaceDE w:val="0"/>
              <w:autoSpaceDN w:val="0"/>
              <w:adjustRightInd w:val="0"/>
              <w:spacing w:line="252" w:lineRule="auto"/>
            </w:pPr>
            <w:r>
              <w:t xml:space="preserve">Низкий старт </w:t>
            </w:r>
            <w:r>
              <w:rPr>
                <w:i/>
                <w:iCs/>
              </w:rPr>
              <w:t>(30–40 м).</w:t>
            </w:r>
            <w:r>
              <w:t xml:space="preserve"> Стартовый разгон. Бег по дистанции </w:t>
            </w:r>
            <w:r>
              <w:rPr>
                <w:i/>
                <w:iCs/>
              </w:rPr>
              <w:t>(70–80 м).</w:t>
            </w:r>
            <w:r>
              <w:t xml:space="preserve"> Эстафетный бег</w:t>
            </w:r>
          </w:p>
        </w:tc>
        <w:tc>
          <w:tcPr>
            <w:tcW w:w="1426" w:type="dxa"/>
          </w:tcPr>
          <w:p w:rsidR="007C1AE7" w:rsidRPr="00D6187B" w:rsidRDefault="007C1AE7" w:rsidP="008563A1">
            <w:pPr>
              <w:jc w:val="center"/>
              <w:rPr>
                <w:b/>
              </w:rPr>
            </w:pPr>
            <w:r>
              <w:rPr>
                <w:b/>
              </w:rPr>
              <w:t>1</w:t>
            </w:r>
          </w:p>
        </w:tc>
      </w:tr>
      <w:tr w:rsidR="007C1AE7" w:rsidRPr="00D6187B" w:rsidTr="008563A1">
        <w:tc>
          <w:tcPr>
            <w:tcW w:w="646" w:type="dxa"/>
          </w:tcPr>
          <w:p w:rsidR="007C1AE7" w:rsidRDefault="007C1AE7" w:rsidP="008563A1">
            <w:pPr>
              <w:jc w:val="center"/>
            </w:pPr>
            <w:r>
              <w:t>95.</w:t>
            </w:r>
          </w:p>
          <w:p w:rsidR="007C1AE7" w:rsidRPr="00AE3015" w:rsidRDefault="007C1AE7" w:rsidP="008563A1">
            <w:pPr>
              <w:jc w:val="center"/>
            </w:pPr>
          </w:p>
        </w:tc>
        <w:tc>
          <w:tcPr>
            <w:tcW w:w="7871" w:type="dxa"/>
          </w:tcPr>
          <w:p w:rsidR="007C1AE7" w:rsidRDefault="007C1AE7" w:rsidP="008563A1">
            <w:pPr>
              <w:autoSpaceDE w:val="0"/>
              <w:autoSpaceDN w:val="0"/>
              <w:adjustRightInd w:val="0"/>
              <w:spacing w:line="252" w:lineRule="auto"/>
            </w:pPr>
            <w:r>
              <w:t xml:space="preserve">Низкий старт </w:t>
            </w:r>
            <w:r>
              <w:rPr>
                <w:i/>
                <w:iCs/>
              </w:rPr>
              <w:t>(30–40 м).</w:t>
            </w:r>
            <w:r>
              <w:t xml:space="preserve"> Бег по дистанции</w:t>
            </w:r>
            <w:r>
              <w:br/>
            </w:r>
            <w:r>
              <w:rPr>
                <w:i/>
                <w:iCs/>
              </w:rPr>
              <w:t>(70–80 м).</w:t>
            </w:r>
            <w:r>
              <w:t xml:space="preserve"> Эстафетный бег </w:t>
            </w:r>
            <w:r>
              <w:rPr>
                <w:i/>
                <w:iCs/>
              </w:rPr>
              <w:t>(круговая эстафета).</w:t>
            </w:r>
            <w:r>
              <w:t xml:space="preserve"> ОРУ.</w:t>
            </w:r>
          </w:p>
        </w:tc>
        <w:tc>
          <w:tcPr>
            <w:tcW w:w="1426" w:type="dxa"/>
          </w:tcPr>
          <w:p w:rsidR="007C1AE7" w:rsidRPr="00D6187B" w:rsidRDefault="007C1AE7" w:rsidP="008563A1">
            <w:pPr>
              <w:jc w:val="center"/>
              <w:rPr>
                <w:b/>
              </w:rPr>
            </w:pPr>
            <w:r>
              <w:rPr>
                <w:b/>
              </w:rPr>
              <w:t>1</w:t>
            </w:r>
          </w:p>
        </w:tc>
      </w:tr>
      <w:tr w:rsidR="007C1AE7" w:rsidRPr="00D6187B" w:rsidTr="008563A1">
        <w:trPr>
          <w:trHeight w:val="532"/>
        </w:trPr>
        <w:tc>
          <w:tcPr>
            <w:tcW w:w="646" w:type="dxa"/>
          </w:tcPr>
          <w:p w:rsidR="007C1AE7" w:rsidRDefault="007C1AE7" w:rsidP="008563A1">
            <w:pPr>
              <w:jc w:val="center"/>
            </w:pPr>
            <w:r>
              <w:t>96.</w:t>
            </w:r>
          </w:p>
          <w:p w:rsidR="007C1AE7" w:rsidRPr="00AE3015" w:rsidRDefault="007C1AE7" w:rsidP="008563A1">
            <w:pPr>
              <w:jc w:val="center"/>
            </w:pPr>
            <w:r>
              <w:t>97.</w:t>
            </w:r>
          </w:p>
        </w:tc>
        <w:tc>
          <w:tcPr>
            <w:tcW w:w="7871" w:type="dxa"/>
          </w:tcPr>
          <w:p w:rsidR="007C1AE7" w:rsidRDefault="007C1AE7" w:rsidP="008563A1">
            <w:pPr>
              <w:autoSpaceDE w:val="0"/>
              <w:autoSpaceDN w:val="0"/>
              <w:adjustRightInd w:val="0"/>
              <w:spacing w:line="252" w:lineRule="auto"/>
            </w:pPr>
            <w:r>
              <w:t xml:space="preserve">Низкий старт </w:t>
            </w:r>
            <w:r>
              <w:rPr>
                <w:i/>
                <w:iCs/>
              </w:rPr>
              <w:t>(30–40 м).</w:t>
            </w:r>
            <w:r>
              <w:t xml:space="preserve"> Бег по дистанции </w:t>
            </w:r>
            <w:r>
              <w:br/>
            </w:r>
            <w:r>
              <w:rPr>
                <w:i/>
                <w:iCs/>
              </w:rPr>
              <w:t>(70–80 м).</w:t>
            </w:r>
            <w:r>
              <w:t xml:space="preserve"> Финиширование.</w:t>
            </w:r>
          </w:p>
        </w:tc>
        <w:tc>
          <w:tcPr>
            <w:tcW w:w="1426" w:type="dxa"/>
          </w:tcPr>
          <w:p w:rsidR="007C1AE7" w:rsidRPr="00D6187B" w:rsidRDefault="007C1AE7" w:rsidP="008563A1">
            <w:pPr>
              <w:jc w:val="center"/>
              <w:rPr>
                <w:b/>
              </w:rPr>
            </w:pPr>
            <w:r>
              <w:rPr>
                <w:b/>
              </w:rPr>
              <w:t>2</w:t>
            </w:r>
          </w:p>
        </w:tc>
      </w:tr>
      <w:tr w:rsidR="007C1AE7" w:rsidRPr="00D6187B" w:rsidTr="008563A1">
        <w:tc>
          <w:tcPr>
            <w:tcW w:w="646" w:type="dxa"/>
          </w:tcPr>
          <w:p w:rsidR="007C1AE7" w:rsidRDefault="007C1AE7" w:rsidP="008563A1">
            <w:pPr>
              <w:jc w:val="center"/>
            </w:pPr>
            <w:r>
              <w:t>98.</w:t>
            </w:r>
          </w:p>
          <w:p w:rsidR="007C1AE7" w:rsidRPr="00AE3015" w:rsidRDefault="007C1AE7" w:rsidP="008563A1">
            <w:pPr>
              <w:jc w:val="center"/>
            </w:pPr>
          </w:p>
        </w:tc>
        <w:tc>
          <w:tcPr>
            <w:tcW w:w="7871" w:type="dxa"/>
          </w:tcPr>
          <w:p w:rsidR="007C1AE7" w:rsidRDefault="007C1AE7" w:rsidP="008563A1">
            <w:pPr>
              <w:autoSpaceDE w:val="0"/>
              <w:autoSpaceDN w:val="0"/>
              <w:adjustRightInd w:val="0"/>
              <w:spacing w:line="252" w:lineRule="auto"/>
            </w:pPr>
            <w:r>
              <w:t xml:space="preserve">Мониторинг. Бег на результат </w:t>
            </w:r>
            <w:r>
              <w:rPr>
                <w:i/>
                <w:iCs/>
              </w:rPr>
              <w:t>(</w:t>
            </w:r>
            <w:smartTag w:uri="urn:schemas-microsoft-com:office:smarttags" w:element="metricconverter">
              <w:smartTagPr>
                <w:attr w:name="ProductID" w:val="60 м"/>
              </w:smartTagPr>
              <w:r>
                <w:rPr>
                  <w:i/>
                  <w:iCs/>
                </w:rPr>
                <w:t>60 м</w:t>
              </w:r>
            </w:smartTag>
            <w:r>
              <w:rPr>
                <w:i/>
                <w:iCs/>
              </w:rPr>
              <w:t>)</w:t>
            </w:r>
            <w:r>
              <w:t>. ОРУ.</w:t>
            </w:r>
          </w:p>
        </w:tc>
        <w:tc>
          <w:tcPr>
            <w:tcW w:w="1426" w:type="dxa"/>
          </w:tcPr>
          <w:p w:rsidR="007C1AE7" w:rsidRPr="00D6187B" w:rsidRDefault="007C1AE7" w:rsidP="008563A1">
            <w:pPr>
              <w:jc w:val="center"/>
              <w:rPr>
                <w:b/>
              </w:rPr>
            </w:pPr>
            <w:r>
              <w:rPr>
                <w:b/>
              </w:rPr>
              <w:t>1</w:t>
            </w:r>
          </w:p>
        </w:tc>
      </w:tr>
      <w:tr w:rsidR="007C1AE7" w:rsidRPr="00D6187B" w:rsidTr="008563A1">
        <w:trPr>
          <w:trHeight w:val="839"/>
        </w:trPr>
        <w:tc>
          <w:tcPr>
            <w:tcW w:w="646" w:type="dxa"/>
          </w:tcPr>
          <w:p w:rsidR="007C1AE7" w:rsidRDefault="007C1AE7" w:rsidP="008563A1">
            <w:pPr>
              <w:jc w:val="center"/>
            </w:pPr>
            <w:r>
              <w:t>99.</w:t>
            </w:r>
          </w:p>
          <w:p w:rsidR="007C1AE7" w:rsidRPr="00AE3015" w:rsidRDefault="007C1AE7" w:rsidP="008563A1">
            <w:pPr>
              <w:jc w:val="center"/>
            </w:pPr>
          </w:p>
        </w:tc>
        <w:tc>
          <w:tcPr>
            <w:tcW w:w="7871" w:type="dxa"/>
          </w:tcPr>
          <w:p w:rsidR="007C1AE7" w:rsidRDefault="007C1AE7" w:rsidP="008563A1">
            <w:pPr>
              <w:autoSpaceDE w:val="0"/>
              <w:autoSpaceDN w:val="0"/>
              <w:adjustRightInd w:val="0"/>
              <w:spacing w:line="252" w:lineRule="auto"/>
            </w:pPr>
            <w:r>
              <w:t xml:space="preserve"> Прыжок в длину. Отталкивание. Метание теннисного мяча на дальность с 5–6 шагов. ОРУ.</w:t>
            </w:r>
          </w:p>
        </w:tc>
        <w:tc>
          <w:tcPr>
            <w:tcW w:w="1426" w:type="dxa"/>
          </w:tcPr>
          <w:p w:rsidR="007C1AE7" w:rsidRPr="00D6187B" w:rsidRDefault="007C1AE7" w:rsidP="008563A1">
            <w:pPr>
              <w:jc w:val="center"/>
              <w:rPr>
                <w:b/>
              </w:rPr>
            </w:pPr>
            <w:r>
              <w:rPr>
                <w:b/>
              </w:rPr>
              <w:t>1</w:t>
            </w:r>
          </w:p>
        </w:tc>
      </w:tr>
      <w:tr w:rsidR="007C1AE7" w:rsidRPr="00D6187B" w:rsidTr="008563A1">
        <w:trPr>
          <w:trHeight w:val="411"/>
        </w:trPr>
        <w:tc>
          <w:tcPr>
            <w:tcW w:w="646" w:type="dxa"/>
            <w:tcBorders>
              <w:bottom w:val="single" w:sz="4" w:space="0" w:color="auto"/>
            </w:tcBorders>
          </w:tcPr>
          <w:p w:rsidR="007C1AE7" w:rsidRPr="00AE3015" w:rsidRDefault="007C1AE7" w:rsidP="008563A1">
            <w:r>
              <w:t>100.</w:t>
            </w:r>
          </w:p>
        </w:tc>
        <w:tc>
          <w:tcPr>
            <w:tcW w:w="7871" w:type="dxa"/>
          </w:tcPr>
          <w:p w:rsidR="007C1AE7" w:rsidRDefault="007C1AE7" w:rsidP="008563A1">
            <w:pPr>
              <w:autoSpaceDE w:val="0"/>
              <w:autoSpaceDN w:val="0"/>
              <w:adjustRightInd w:val="0"/>
              <w:spacing w:line="252" w:lineRule="auto"/>
            </w:pPr>
            <w:r>
              <w:t>Метание мяча</w:t>
            </w:r>
            <w:r>
              <w:rPr>
                <w:i/>
                <w:iCs/>
              </w:rPr>
              <w:t xml:space="preserve"> (</w:t>
            </w:r>
            <w:smartTag w:uri="urn:schemas-microsoft-com:office:smarttags" w:element="metricconverter">
              <w:smartTagPr>
                <w:attr w:name="ProductID" w:val="150 г"/>
              </w:smartTagPr>
              <w:r>
                <w:rPr>
                  <w:i/>
                  <w:iCs/>
                </w:rPr>
                <w:t>150 г</w:t>
              </w:r>
            </w:smartTag>
            <w:r>
              <w:rPr>
                <w:i/>
                <w:iCs/>
              </w:rPr>
              <w:t>)</w:t>
            </w:r>
            <w:r>
              <w:t xml:space="preserve"> на дальность с 5–6 шагов. ОРУ.</w:t>
            </w:r>
          </w:p>
        </w:tc>
        <w:tc>
          <w:tcPr>
            <w:tcW w:w="1426" w:type="dxa"/>
          </w:tcPr>
          <w:p w:rsidR="007C1AE7" w:rsidRPr="00D6187B" w:rsidRDefault="007C1AE7" w:rsidP="008563A1">
            <w:pPr>
              <w:jc w:val="center"/>
              <w:rPr>
                <w:b/>
              </w:rPr>
            </w:pPr>
            <w:r>
              <w:rPr>
                <w:b/>
              </w:rPr>
              <w:t>1</w:t>
            </w:r>
          </w:p>
        </w:tc>
      </w:tr>
      <w:tr w:rsidR="007C1AE7" w:rsidRPr="00D6187B" w:rsidTr="008563A1">
        <w:trPr>
          <w:trHeight w:val="559"/>
        </w:trPr>
        <w:tc>
          <w:tcPr>
            <w:tcW w:w="646" w:type="dxa"/>
          </w:tcPr>
          <w:p w:rsidR="007C1AE7" w:rsidRDefault="007C1AE7" w:rsidP="008563A1"/>
          <w:p w:rsidR="007C1AE7" w:rsidRPr="00AE3015" w:rsidRDefault="007C1AE7" w:rsidP="008563A1">
            <w:pPr>
              <w:jc w:val="center"/>
            </w:pPr>
            <w:r>
              <w:t>101.</w:t>
            </w:r>
          </w:p>
        </w:tc>
        <w:tc>
          <w:tcPr>
            <w:tcW w:w="7871" w:type="dxa"/>
          </w:tcPr>
          <w:p w:rsidR="007C1AE7" w:rsidRDefault="007C1AE7" w:rsidP="008563A1">
            <w:pPr>
              <w:autoSpaceDE w:val="0"/>
              <w:autoSpaceDN w:val="0"/>
              <w:adjustRightInd w:val="0"/>
              <w:spacing w:line="252" w:lineRule="auto"/>
            </w:pPr>
            <w:r>
              <w:t>Метание мяча</w:t>
            </w:r>
            <w:r>
              <w:rPr>
                <w:i/>
                <w:iCs/>
              </w:rPr>
              <w:t xml:space="preserve"> (</w:t>
            </w:r>
            <w:smartTag w:uri="urn:schemas-microsoft-com:office:smarttags" w:element="metricconverter">
              <w:smartTagPr>
                <w:attr w:name="ProductID" w:val="150 г"/>
              </w:smartTagPr>
              <w:r>
                <w:rPr>
                  <w:i/>
                  <w:iCs/>
                </w:rPr>
                <w:t>150 г</w:t>
              </w:r>
            </w:smartTag>
            <w:r>
              <w:rPr>
                <w:i/>
                <w:iCs/>
              </w:rPr>
              <w:t xml:space="preserve">) </w:t>
            </w:r>
            <w:r>
              <w:t>на дальность с 5–6 шагов. ОРУ.</w:t>
            </w:r>
          </w:p>
        </w:tc>
        <w:tc>
          <w:tcPr>
            <w:tcW w:w="1426" w:type="dxa"/>
          </w:tcPr>
          <w:p w:rsidR="007C1AE7" w:rsidRPr="00D6187B" w:rsidRDefault="007C1AE7" w:rsidP="008563A1">
            <w:pPr>
              <w:jc w:val="center"/>
              <w:rPr>
                <w:b/>
              </w:rPr>
            </w:pPr>
            <w:r>
              <w:rPr>
                <w:b/>
              </w:rPr>
              <w:t>1</w:t>
            </w:r>
          </w:p>
        </w:tc>
      </w:tr>
      <w:tr w:rsidR="007C1AE7" w:rsidRPr="00D6187B" w:rsidTr="008563A1">
        <w:trPr>
          <w:trHeight w:val="525"/>
        </w:trPr>
        <w:tc>
          <w:tcPr>
            <w:tcW w:w="646" w:type="dxa"/>
            <w:tcBorders>
              <w:bottom w:val="single" w:sz="4" w:space="0" w:color="auto"/>
            </w:tcBorders>
          </w:tcPr>
          <w:p w:rsidR="007C1AE7" w:rsidRDefault="007C1AE7" w:rsidP="008563A1">
            <w:pPr>
              <w:jc w:val="center"/>
            </w:pPr>
          </w:p>
          <w:p w:rsidR="007C1AE7" w:rsidRDefault="007C1AE7" w:rsidP="008563A1">
            <w:pPr>
              <w:jc w:val="center"/>
            </w:pPr>
            <w:r>
              <w:t>102.</w:t>
            </w:r>
          </w:p>
        </w:tc>
        <w:tc>
          <w:tcPr>
            <w:tcW w:w="7871" w:type="dxa"/>
            <w:tcBorders>
              <w:bottom w:val="single" w:sz="4" w:space="0" w:color="auto"/>
            </w:tcBorders>
          </w:tcPr>
          <w:p w:rsidR="007C1AE7" w:rsidRDefault="007C1AE7" w:rsidP="008563A1">
            <w:pPr>
              <w:autoSpaceDE w:val="0"/>
              <w:autoSpaceDN w:val="0"/>
              <w:adjustRightInd w:val="0"/>
              <w:spacing w:line="252" w:lineRule="auto"/>
            </w:pPr>
            <w:r>
              <w:t xml:space="preserve">Мониторинг. Метание мяча </w:t>
            </w:r>
            <w:r>
              <w:rPr>
                <w:i/>
                <w:iCs/>
              </w:rPr>
              <w:t>(</w:t>
            </w:r>
            <w:smartTag w:uri="urn:schemas-microsoft-com:office:smarttags" w:element="metricconverter">
              <w:smartTagPr>
                <w:attr w:name="ProductID" w:val="150 г"/>
              </w:smartTagPr>
              <w:r>
                <w:rPr>
                  <w:i/>
                  <w:iCs/>
                </w:rPr>
                <w:t>150 г</w:t>
              </w:r>
            </w:smartTag>
            <w:r>
              <w:rPr>
                <w:i/>
                <w:iCs/>
              </w:rPr>
              <w:t>)</w:t>
            </w:r>
            <w:r>
              <w:t xml:space="preserve"> на дальность с 5–6 шагов. ОРУ.</w:t>
            </w:r>
          </w:p>
        </w:tc>
        <w:tc>
          <w:tcPr>
            <w:tcW w:w="1426" w:type="dxa"/>
            <w:tcBorders>
              <w:bottom w:val="single" w:sz="4" w:space="0" w:color="auto"/>
            </w:tcBorders>
          </w:tcPr>
          <w:p w:rsidR="007C1AE7" w:rsidRPr="00D6187B" w:rsidRDefault="007C1AE7" w:rsidP="008563A1">
            <w:pPr>
              <w:jc w:val="center"/>
              <w:rPr>
                <w:b/>
              </w:rPr>
            </w:pPr>
            <w:r>
              <w:rPr>
                <w:b/>
              </w:rPr>
              <w:t>1</w:t>
            </w:r>
          </w:p>
        </w:tc>
      </w:tr>
    </w:tbl>
    <w:p w:rsidR="007C1AE7" w:rsidRDefault="007C1AE7" w:rsidP="007C1AE7"/>
    <w:p w:rsidR="00C16BE6" w:rsidRDefault="00C16BE6" w:rsidP="007C1AE7">
      <w:pPr>
        <w:tabs>
          <w:tab w:val="left" w:pos="1760"/>
        </w:tabs>
        <w:spacing w:after="200"/>
        <w:jc w:val="center"/>
        <w:rPr>
          <w:bCs/>
          <w:lang w:eastAsia="en-US"/>
        </w:rPr>
      </w:pPr>
    </w:p>
    <w:sectPr w:rsidR="00C16BE6" w:rsidSect="003E4E48">
      <w:footerReference w:type="even" r:id="rId8"/>
      <w:footerReference w:type="default" r:id="rId9"/>
      <w:pgSz w:w="11906" w:h="16838"/>
      <w:pgMar w:top="851" w:right="851" w:bottom="851" w:left="85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30A8" w:rsidRDefault="007D30A8">
      <w:r>
        <w:separator/>
      </w:r>
    </w:p>
  </w:endnote>
  <w:endnote w:type="continuationSeparator" w:id="1">
    <w:p w:rsidR="007D30A8" w:rsidRDefault="007D30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BE6" w:rsidRDefault="003D74AE" w:rsidP="003E4E48">
    <w:pPr>
      <w:pStyle w:val="a3"/>
      <w:framePr w:wrap="around" w:vAnchor="text" w:hAnchor="margin" w:xAlign="center" w:y="1"/>
      <w:rPr>
        <w:rStyle w:val="a7"/>
      </w:rPr>
    </w:pPr>
    <w:r>
      <w:rPr>
        <w:rStyle w:val="a7"/>
      </w:rPr>
      <w:fldChar w:fldCharType="begin"/>
    </w:r>
    <w:r w:rsidR="00C16BE6">
      <w:rPr>
        <w:rStyle w:val="a7"/>
      </w:rPr>
      <w:instrText xml:space="preserve">PAGE  </w:instrText>
    </w:r>
    <w:r>
      <w:rPr>
        <w:rStyle w:val="a7"/>
      </w:rPr>
      <w:fldChar w:fldCharType="end"/>
    </w:r>
  </w:p>
  <w:p w:rsidR="00C16BE6" w:rsidRDefault="00C16BE6" w:rsidP="003E4E48">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BE6" w:rsidRDefault="003D74AE" w:rsidP="003E4E48">
    <w:pPr>
      <w:pStyle w:val="a3"/>
      <w:framePr w:wrap="around" w:vAnchor="text" w:hAnchor="margin" w:xAlign="center" w:y="1"/>
      <w:rPr>
        <w:rStyle w:val="a7"/>
      </w:rPr>
    </w:pPr>
    <w:r>
      <w:rPr>
        <w:rStyle w:val="a7"/>
      </w:rPr>
      <w:fldChar w:fldCharType="begin"/>
    </w:r>
    <w:r w:rsidR="00C16BE6">
      <w:rPr>
        <w:rStyle w:val="a7"/>
      </w:rPr>
      <w:instrText xml:space="preserve">PAGE  </w:instrText>
    </w:r>
    <w:r>
      <w:rPr>
        <w:rStyle w:val="a7"/>
      </w:rPr>
      <w:fldChar w:fldCharType="separate"/>
    </w:r>
    <w:r w:rsidR="007C1AE7">
      <w:rPr>
        <w:rStyle w:val="a7"/>
        <w:noProof/>
      </w:rPr>
      <w:t>4</w:t>
    </w:r>
    <w:r>
      <w:rPr>
        <w:rStyle w:val="a7"/>
      </w:rPr>
      <w:fldChar w:fldCharType="end"/>
    </w:r>
  </w:p>
  <w:p w:rsidR="00C16BE6" w:rsidRDefault="00C16BE6" w:rsidP="003E4E48">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30A8" w:rsidRDefault="007D30A8">
      <w:r>
        <w:separator/>
      </w:r>
    </w:p>
  </w:footnote>
  <w:footnote w:type="continuationSeparator" w:id="1">
    <w:p w:rsidR="007D30A8" w:rsidRDefault="007D30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32E86"/>
    <w:multiLevelType w:val="multilevel"/>
    <w:tmpl w:val="30FA39F8"/>
    <w:lvl w:ilvl="0">
      <w:start w:val="2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3F279FF"/>
    <w:multiLevelType w:val="multilevel"/>
    <w:tmpl w:val="EAA2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5C7BFA"/>
    <w:multiLevelType w:val="multilevel"/>
    <w:tmpl w:val="DED2A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D931E9"/>
    <w:multiLevelType w:val="multilevel"/>
    <w:tmpl w:val="DAAED89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100F3E83"/>
    <w:multiLevelType w:val="multilevel"/>
    <w:tmpl w:val="BC686C2C"/>
    <w:lvl w:ilvl="0">
      <w:start w:val="1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12174062"/>
    <w:multiLevelType w:val="multilevel"/>
    <w:tmpl w:val="3EC6C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1655EA"/>
    <w:multiLevelType w:val="multilevel"/>
    <w:tmpl w:val="78E0BD7E"/>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156C17DD"/>
    <w:multiLevelType w:val="multilevel"/>
    <w:tmpl w:val="82EE691C"/>
    <w:lvl w:ilvl="0">
      <w:start w:val="2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1FC15DC8"/>
    <w:multiLevelType w:val="multilevel"/>
    <w:tmpl w:val="32044C20"/>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209D4FDA"/>
    <w:multiLevelType w:val="multilevel"/>
    <w:tmpl w:val="55BA1AF6"/>
    <w:lvl w:ilvl="0">
      <w:start w:val="1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2DEE4CED"/>
    <w:multiLevelType w:val="multilevel"/>
    <w:tmpl w:val="D314243C"/>
    <w:lvl w:ilvl="0">
      <w:start w:val="2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31832441"/>
    <w:multiLevelType w:val="multilevel"/>
    <w:tmpl w:val="31AE49A6"/>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33CF53F1"/>
    <w:multiLevelType w:val="multilevel"/>
    <w:tmpl w:val="32A0B2BE"/>
    <w:lvl w:ilvl="0">
      <w:start w:val="1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35B760AE"/>
    <w:multiLevelType w:val="multilevel"/>
    <w:tmpl w:val="93B4D610"/>
    <w:lvl w:ilvl="0">
      <w:start w:val="2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389F7917"/>
    <w:multiLevelType w:val="multilevel"/>
    <w:tmpl w:val="6E5E8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6F4132"/>
    <w:multiLevelType w:val="multilevel"/>
    <w:tmpl w:val="BDF4DD80"/>
    <w:lvl w:ilvl="0">
      <w:start w:val="2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448D191B"/>
    <w:multiLevelType w:val="multilevel"/>
    <w:tmpl w:val="C8E69F1E"/>
    <w:lvl w:ilvl="0">
      <w:start w:val="1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4D2A0B14"/>
    <w:multiLevelType w:val="multilevel"/>
    <w:tmpl w:val="3E64E43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4E316D5E"/>
    <w:multiLevelType w:val="multilevel"/>
    <w:tmpl w:val="12E8C0D0"/>
    <w:lvl w:ilvl="0">
      <w:start w:val="2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4F5A72E6"/>
    <w:multiLevelType w:val="multilevel"/>
    <w:tmpl w:val="7CE27808"/>
    <w:lvl w:ilvl="0">
      <w:start w:val="1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4F61006B"/>
    <w:multiLevelType w:val="multilevel"/>
    <w:tmpl w:val="748476B0"/>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50C14454"/>
    <w:multiLevelType w:val="multilevel"/>
    <w:tmpl w:val="1AC66652"/>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53A63EAC"/>
    <w:multiLevelType w:val="multilevel"/>
    <w:tmpl w:val="FA32DEB0"/>
    <w:lvl w:ilvl="0">
      <w:start w:val="1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59740BDF"/>
    <w:multiLevelType w:val="multilevel"/>
    <w:tmpl w:val="27E6F70C"/>
    <w:lvl w:ilvl="0">
      <w:start w:val="1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5B9E74AC"/>
    <w:multiLevelType w:val="multilevel"/>
    <w:tmpl w:val="99282930"/>
    <w:lvl w:ilvl="0">
      <w:start w:val="2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68863789"/>
    <w:multiLevelType w:val="multilevel"/>
    <w:tmpl w:val="9E36F5EA"/>
    <w:lvl w:ilvl="0">
      <w:start w:val="1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69A9519E"/>
    <w:multiLevelType w:val="multilevel"/>
    <w:tmpl w:val="C2C0EE4C"/>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6B8931DE"/>
    <w:multiLevelType w:val="multilevel"/>
    <w:tmpl w:val="BD8E8F9A"/>
    <w:lvl w:ilvl="0">
      <w:start w:val="19"/>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6E266A95"/>
    <w:multiLevelType w:val="multilevel"/>
    <w:tmpl w:val="48508716"/>
    <w:lvl w:ilvl="0">
      <w:start w:val="9"/>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700D6112"/>
    <w:multiLevelType w:val="multilevel"/>
    <w:tmpl w:val="97EA74D8"/>
    <w:lvl w:ilvl="0">
      <w:start w:val="2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760D1CF5"/>
    <w:multiLevelType w:val="multilevel"/>
    <w:tmpl w:val="59A6CB70"/>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78F776F5"/>
    <w:multiLevelType w:val="hybridMultilevel"/>
    <w:tmpl w:val="629EB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14"/>
  </w:num>
  <w:num w:numId="5">
    <w:abstractNumId w:val="3"/>
  </w:num>
  <w:num w:numId="6">
    <w:abstractNumId w:val="17"/>
  </w:num>
  <w:num w:numId="7">
    <w:abstractNumId w:val="20"/>
  </w:num>
  <w:num w:numId="8">
    <w:abstractNumId w:val="21"/>
  </w:num>
  <w:num w:numId="9">
    <w:abstractNumId w:val="26"/>
  </w:num>
  <w:num w:numId="10">
    <w:abstractNumId w:val="11"/>
  </w:num>
  <w:num w:numId="11">
    <w:abstractNumId w:val="30"/>
  </w:num>
  <w:num w:numId="12">
    <w:abstractNumId w:val="6"/>
  </w:num>
  <w:num w:numId="13">
    <w:abstractNumId w:val="8"/>
  </w:num>
  <w:num w:numId="14">
    <w:abstractNumId w:val="28"/>
  </w:num>
  <w:num w:numId="15">
    <w:abstractNumId w:val="25"/>
  </w:num>
  <w:num w:numId="16">
    <w:abstractNumId w:val="22"/>
  </w:num>
  <w:num w:numId="17">
    <w:abstractNumId w:val="16"/>
  </w:num>
  <w:num w:numId="18">
    <w:abstractNumId w:val="23"/>
  </w:num>
  <w:num w:numId="19">
    <w:abstractNumId w:val="4"/>
  </w:num>
  <w:num w:numId="20">
    <w:abstractNumId w:val="9"/>
  </w:num>
  <w:num w:numId="21">
    <w:abstractNumId w:val="19"/>
  </w:num>
  <w:num w:numId="22">
    <w:abstractNumId w:val="12"/>
  </w:num>
  <w:num w:numId="23">
    <w:abstractNumId w:val="27"/>
  </w:num>
  <w:num w:numId="24">
    <w:abstractNumId w:val="18"/>
  </w:num>
  <w:num w:numId="25">
    <w:abstractNumId w:val="13"/>
  </w:num>
  <w:num w:numId="26">
    <w:abstractNumId w:val="29"/>
  </w:num>
  <w:num w:numId="27">
    <w:abstractNumId w:val="0"/>
  </w:num>
  <w:num w:numId="28">
    <w:abstractNumId w:val="10"/>
  </w:num>
  <w:num w:numId="29">
    <w:abstractNumId w:val="15"/>
  </w:num>
  <w:num w:numId="30">
    <w:abstractNumId w:val="7"/>
  </w:num>
  <w:num w:numId="31">
    <w:abstractNumId w:val="24"/>
  </w:num>
  <w:num w:numId="32">
    <w:abstractNumId w:val="31"/>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34B31"/>
    <w:rsid w:val="000574D5"/>
    <w:rsid w:val="000B3A4F"/>
    <w:rsid w:val="00103EAE"/>
    <w:rsid w:val="00162010"/>
    <w:rsid w:val="00170C2E"/>
    <w:rsid w:val="00266C57"/>
    <w:rsid w:val="003802FC"/>
    <w:rsid w:val="003B7EA9"/>
    <w:rsid w:val="003D74AE"/>
    <w:rsid w:val="003E4E48"/>
    <w:rsid w:val="004458A0"/>
    <w:rsid w:val="00553EFE"/>
    <w:rsid w:val="006D08B5"/>
    <w:rsid w:val="00721719"/>
    <w:rsid w:val="007504AD"/>
    <w:rsid w:val="007B46FE"/>
    <w:rsid w:val="007C1AE7"/>
    <w:rsid w:val="007D30A8"/>
    <w:rsid w:val="00866F75"/>
    <w:rsid w:val="008E3CF0"/>
    <w:rsid w:val="0091040E"/>
    <w:rsid w:val="00917D86"/>
    <w:rsid w:val="00934B31"/>
    <w:rsid w:val="0099102A"/>
    <w:rsid w:val="009B4BEC"/>
    <w:rsid w:val="009D646B"/>
    <w:rsid w:val="00A11A37"/>
    <w:rsid w:val="00AD21CE"/>
    <w:rsid w:val="00C16BE6"/>
    <w:rsid w:val="00C54C92"/>
    <w:rsid w:val="00C94D2D"/>
    <w:rsid w:val="00CB206A"/>
    <w:rsid w:val="00CB2778"/>
    <w:rsid w:val="00D90C04"/>
    <w:rsid w:val="00DC26E1"/>
    <w:rsid w:val="00FB1CCF"/>
    <w:rsid w:val="00FD41AA"/>
    <w:rsid w:val="00FE2170"/>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2778"/>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rsid w:val="00CB2778"/>
    <w:pPr>
      <w:tabs>
        <w:tab w:val="center" w:pos="4677"/>
        <w:tab w:val="right" w:pos="9355"/>
      </w:tabs>
    </w:pPr>
    <w:rPr>
      <w:rFonts w:eastAsia="Calibri"/>
    </w:rPr>
  </w:style>
  <w:style w:type="character" w:customStyle="1" w:styleId="a4">
    <w:name w:val="Нижний колонтитул Знак"/>
    <w:basedOn w:val="a0"/>
    <w:link w:val="a3"/>
    <w:uiPriority w:val="99"/>
    <w:semiHidden/>
    <w:locked/>
    <w:rsid w:val="00CB2778"/>
    <w:rPr>
      <w:rFonts w:ascii="Times New Roman" w:eastAsia="Times New Roman" w:hAnsi="Times New Roman" w:cs="Times New Roman"/>
      <w:sz w:val="24"/>
      <w:szCs w:val="24"/>
      <w:lang w:eastAsia="ru-RU"/>
    </w:rPr>
  </w:style>
  <w:style w:type="character" w:customStyle="1" w:styleId="FontStyle43">
    <w:name w:val="Font Style43"/>
    <w:uiPriority w:val="99"/>
    <w:rsid w:val="00CB2778"/>
    <w:rPr>
      <w:rFonts w:ascii="Times New Roman" w:hAnsi="Times New Roman"/>
      <w:sz w:val="18"/>
    </w:rPr>
  </w:style>
  <w:style w:type="table" w:styleId="a5">
    <w:name w:val="Table Grid"/>
    <w:basedOn w:val="a1"/>
    <w:uiPriority w:val="99"/>
    <w:rsid w:val="00AD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Light Shading"/>
    <w:basedOn w:val="a1"/>
    <w:uiPriority w:val="99"/>
    <w:rsid w:val="00AD21C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1">
    <w:name w:val="Light Shading Accent 1"/>
    <w:basedOn w:val="a1"/>
    <w:uiPriority w:val="99"/>
    <w:rsid w:val="00AD21C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c5c15">
    <w:name w:val="c5 c15"/>
    <w:basedOn w:val="a"/>
    <w:uiPriority w:val="99"/>
    <w:rsid w:val="003B7EA9"/>
    <w:pPr>
      <w:spacing w:before="100" w:beforeAutospacing="1" w:after="100" w:afterAutospacing="1"/>
    </w:pPr>
  </w:style>
  <w:style w:type="character" w:customStyle="1" w:styleId="c12c3">
    <w:name w:val="c12 c3"/>
    <w:basedOn w:val="a0"/>
    <w:uiPriority w:val="99"/>
    <w:rsid w:val="003B7EA9"/>
    <w:rPr>
      <w:rFonts w:cs="Times New Roman"/>
    </w:rPr>
  </w:style>
  <w:style w:type="paragraph" w:customStyle="1" w:styleId="c15c5">
    <w:name w:val="c15 c5"/>
    <w:basedOn w:val="a"/>
    <w:uiPriority w:val="99"/>
    <w:rsid w:val="003B7EA9"/>
    <w:pPr>
      <w:spacing w:before="100" w:beforeAutospacing="1" w:after="100" w:afterAutospacing="1"/>
    </w:pPr>
  </w:style>
  <w:style w:type="character" w:customStyle="1" w:styleId="c12">
    <w:name w:val="c12"/>
    <w:basedOn w:val="a0"/>
    <w:uiPriority w:val="99"/>
    <w:rsid w:val="003B7EA9"/>
    <w:rPr>
      <w:rFonts w:cs="Times New Roman"/>
    </w:rPr>
  </w:style>
  <w:style w:type="paragraph" w:customStyle="1" w:styleId="c1">
    <w:name w:val="c1"/>
    <w:basedOn w:val="a"/>
    <w:uiPriority w:val="99"/>
    <w:rsid w:val="003B7EA9"/>
    <w:pPr>
      <w:spacing w:before="100" w:beforeAutospacing="1" w:after="100" w:afterAutospacing="1"/>
    </w:pPr>
  </w:style>
  <w:style w:type="character" w:customStyle="1" w:styleId="c2c3">
    <w:name w:val="c2 c3"/>
    <w:basedOn w:val="a0"/>
    <w:uiPriority w:val="99"/>
    <w:rsid w:val="003B7EA9"/>
    <w:rPr>
      <w:rFonts w:cs="Times New Roman"/>
    </w:rPr>
  </w:style>
  <w:style w:type="character" w:customStyle="1" w:styleId="c2">
    <w:name w:val="c2"/>
    <w:basedOn w:val="a0"/>
    <w:uiPriority w:val="99"/>
    <w:rsid w:val="003B7EA9"/>
    <w:rPr>
      <w:rFonts w:cs="Times New Roman"/>
    </w:rPr>
  </w:style>
  <w:style w:type="character" w:styleId="a7">
    <w:name w:val="page number"/>
    <w:basedOn w:val="a0"/>
    <w:uiPriority w:val="99"/>
    <w:rsid w:val="003E4E48"/>
    <w:rPr>
      <w:rFonts w:cs="Times New Roman"/>
    </w:rPr>
  </w:style>
  <w:style w:type="paragraph" w:styleId="a8">
    <w:name w:val="Normal (Web)"/>
    <w:basedOn w:val="a"/>
    <w:uiPriority w:val="99"/>
    <w:rsid w:val="007C1AE7"/>
    <w:pPr>
      <w:spacing w:before="100" w:beforeAutospacing="1" w:after="100" w:afterAutospacing="1"/>
    </w:pPr>
  </w:style>
  <w:style w:type="paragraph" w:customStyle="1" w:styleId="ParagraphStyle">
    <w:name w:val="Paragraph Style"/>
    <w:rsid w:val="007C1AE7"/>
    <w:pPr>
      <w:autoSpaceDE w:val="0"/>
      <w:autoSpaceDN w:val="0"/>
      <w:adjustRightInd w:val="0"/>
    </w:pPr>
    <w:rPr>
      <w:rFonts w:ascii="Arial" w:eastAsia="Times New Roman" w:hAnsi="Arial"/>
      <w:sz w:val="24"/>
      <w:szCs w:val="24"/>
    </w:rPr>
  </w:style>
  <w:style w:type="character" w:customStyle="1" w:styleId="c0">
    <w:name w:val="c0"/>
    <w:basedOn w:val="a0"/>
    <w:rsid w:val="007C1AE7"/>
  </w:style>
  <w:style w:type="character" w:styleId="a9">
    <w:name w:val="Emphasis"/>
    <w:basedOn w:val="a0"/>
    <w:qFormat/>
    <w:locked/>
    <w:rsid w:val="007C1AE7"/>
    <w:rPr>
      <w:i/>
      <w:iCs/>
    </w:rPr>
  </w:style>
</w:styles>
</file>

<file path=word/webSettings.xml><?xml version="1.0" encoding="utf-8"?>
<w:webSettings xmlns:r="http://schemas.openxmlformats.org/officeDocument/2006/relationships" xmlns:w="http://schemas.openxmlformats.org/wordprocessingml/2006/main">
  <w:divs>
    <w:div w:id="840001240">
      <w:marLeft w:val="0"/>
      <w:marRight w:val="0"/>
      <w:marTop w:val="0"/>
      <w:marBottom w:val="0"/>
      <w:divBdr>
        <w:top w:val="none" w:sz="0" w:space="0" w:color="auto"/>
        <w:left w:val="none" w:sz="0" w:space="0" w:color="auto"/>
        <w:bottom w:val="none" w:sz="0" w:space="0" w:color="auto"/>
        <w:right w:val="none" w:sz="0" w:space="0" w:color="auto"/>
      </w:divBdr>
    </w:div>
    <w:div w:id="84000124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7</Pages>
  <Words>1813</Words>
  <Characters>10338</Characters>
  <Application>Microsoft Office Word</Application>
  <DocSecurity>0</DocSecurity>
  <Lines>86</Lines>
  <Paragraphs>24</Paragraphs>
  <ScaleCrop>false</ScaleCrop>
  <Company>DG Win&amp;Soft</Company>
  <LinksUpToDate>false</LinksUpToDate>
  <CharactersWithSpaces>12127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Pavel_buhtiarov</dc:creator>
  <cp:keywords/>
  <dc:description/>
  <cp:lastModifiedBy>Александр</cp:lastModifiedBy>
  <cp:revision>17</cp:revision>
  <cp:lastPrinted>2018-08-31T14:55:00Z</cp:lastPrinted>
  <dcterms:created xsi:type="dcterms:W3CDTF">2014-08-27T11:01:00Z</dcterms:created>
  <dcterms:modified xsi:type="dcterms:W3CDTF">2018-09-27T15:31:00Z</dcterms:modified>
</cp:coreProperties>
</file>