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2A4" w:rsidRPr="00346802" w:rsidRDefault="002B42A4" w:rsidP="00825F92">
      <w:pPr>
        <w:spacing w:after="0" w:line="240" w:lineRule="atLeast"/>
        <w:jc w:val="center"/>
        <w:rPr>
          <w:rFonts w:ascii="Comic Sans MS" w:hAnsi="Comic Sans MS" w:cs="Comic Sans MS"/>
          <w:b/>
          <w:bCs/>
          <w:color w:val="C0504D"/>
          <w:sz w:val="24"/>
          <w:szCs w:val="24"/>
        </w:rPr>
      </w:pPr>
      <w:r w:rsidRPr="003E694B">
        <w:rPr>
          <w:rFonts w:ascii="Comic Sans MS" w:hAnsi="Comic Sans MS" w:cs="Comic Sans MS"/>
          <w:b/>
          <w:bCs/>
          <w:color w:val="C0504D"/>
          <w:sz w:val="24"/>
          <w:szCs w:val="24"/>
        </w:rPr>
        <w:t xml:space="preserve"> </w:t>
      </w:r>
      <w:r w:rsidRPr="00346802">
        <w:rPr>
          <w:rFonts w:ascii="Comic Sans MS" w:hAnsi="Comic Sans MS" w:cs="Comic Sans MS"/>
          <w:b/>
          <w:bCs/>
          <w:color w:val="C0504D"/>
          <w:sz w:val="24"/>
          <w:szCs w:val="24"/>
        </w:rPr>
        <w:t>МКОУ «Ключи-Булакская СОШ»</w:t>
      </w:r>
    </w:p>
    <w:p w:rsidR="002B42A4" w:rsidRPr="00346802" w:rsidRDefault="00DD3846" w:rsidP="00577456">
      <w:pPr>
        <w:spacing w:after="0" w:line="240" w:lineRule="atLeast"/>
        <w:jc w:val="center"/>
        <w:rPr>
          <w:rFonts w:ascii="Comic Sans MS" w:hAnsi="Comic Sans MS" w:cs="Comic Sans MS"/>
          <w:b/>
          <w:bCs/>
          <w:i/>
          <w:iCs/>
          <w:color w:val="31849B"/>
          <w:sz w:val="144"/>
          <w:szCs w:val="144"/>
        </w:rPr>
      </w:pPr>
      <w:r w:rsidRPr="00DD384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420.05pt;margin-top:4.75pt;width:102.4pt;height:100.5pt;z-index:-251658240;visibility:visible" wrapcoords="-158 0 -158 21439 21600 21439 21600 0 -158 0">
            <v:imagedata r:id="rId7" o:title=""/>
            <w10:wrap type="tight"/>
          </v:shape>
        </w:pict>
      </w:r>
      <w:r w:rsidRPr="00DD3846">
        <w:rPr>
          <w:noProof/>
          <w:lang w:eastAsia="ru-RU"/>
        </w:rPr>
        <w:pict>
          <v:shape id="Рисунок 17" o:spid="_x0000_s1027" type="#_x0000_t75" style="position:absolute;left:0;text-align:left;margin-left:.55pt;margin-top:100.95pt;width:247.75pt;height:90.75pt;z-index:-251659264;visibility:visible" wrapcoords="851 357 589 714 785 2142 3076 3213 1636 3570 1571 3749 2487 6069 3993 8926 5891 11782 2553 12496 2029 12853 2029 14638 1178 14817 458 16066 524 17851 1964 20350 2160 20886 7985 21421 12240 21421 19571 21421 19702 21421 17018 20350 17084 19458 13091 18030 12567 17494 16625 16066 16756 14638 17935 12139 18851 8926 19505 6069 20815 4820 21273 3749 20945 3213 21011 2321 15120 1428 1964 357 851 357">
            <v:imagedata r:id="rId8" o:title=""/>
            <w10:wrap type="tight"/>
          </v:shape>
        </w:pict>
      </w:r>
      <w:r w:rsidR="002B42A4">
        <w:rPr>
          <w:rFonts w:ascii="Comic Sans MS" w:hAnsi="Comic Sans MS" w:cs="Comic Sans MS"/>
          <w:b/>
          <w:bCs/>
          <w:i/>
          <w:iCs/>
          <w:color w:val="31849B"/>
          <w:sz w:val="144"/>
          <w:szCs w:val="144"/>
        </w:rPr>
        <w:t xml:space="preserve">  </w:t>
      </w:r>
      <w:proofErr w:type="spellStart"/>
      <w:r w:rsidR="002B42A4" w:rsidRPr="00346802">
        <w:rPr>
          <w:rFonts w:ascii="Comic Sans MS" w:hAnsi="Comic Sans MS" w:cs="Comic Sans MS"/>
          <w:b/>
          <w:bCs/>
          <w:i/>
          <w:iCs/>
          <w:color w:val="31849B"/>
          <w:sz w:val="144"/>
          <w:szCs w:val="144"/>
        </w:rPr>
        <w:t>Знайка</w:t>
      </w:r>
      <w:proofErr w:type="spellEnd"/>
    </w:p>
    <w:p w:rsidR="002B42A4" w:rsidRPr="00346802" w:rsidRDefault="002B42A4" w:rsidP="00577456">
      <w:pPr>
        <w:spacing w:after="0" w:line="240" w:lineRule="atLeast"/>
        <w:jc w:val="center"/>
        <w:rPr>
          <w:rFonts w:ascii="Comic Sans MS" w:hAnsi="Comic Sans MS" w:cs="Comic Sans MS"/>
          <w:b/>
          <w:bCs/>
          <w:i/>
          <w:iCs/>
          <w:color w:val="31849B"/>
          <w:sz w:val="144"/>
          <w:szCs w:val="144"/>
        </w:rPr>
      </w:pPr>
      <w:r w:rsidRPr="00346802">
        <w:rPr>
          <w:rFonts w:ascii="Impact" w:hAnsi="Impact" w:cs="Impact"/>
          <w:i/>
          <w:iCs/>
          <w:color w:val="31849B"/>
          <w:sz w:val="72"/>
          <w:szCs w:val="72"/>
        </w:rPr>
        <w:t xml:space="preserve">-       </w:t>
      </w:r>
      <w:proofErr w:type="spellStart"/>
      <w:r w:rsidRPr="00346802">
        <w:rPr>
          <w:rFonts w:ascii="Impact" w:hAnsi="Impact" w:cs="Impact"/>
          <w:i/>
          <w:iCs/>
          <w:color w:val="31849B"/>
          <w:sz w:val="72"/>
          <w:szCs w:val="72"/>
        </w:rPr>
        <w:t>п</w:t>
      </w:r>
      <w:proofErr w:type="spellEnd"/>
      <w:r w:rsidRPr="00346802">
        <w:rPr>
          <w:rFonts w:ascii="Impact" w:hAnsi="Impact" w:cs="Impact"/>
          <w:i/>
          <w:iCs/>
          <w:color w:val="31849B"/>
          <w:sz w:val="72"/>
          <w:szCs w:val="72"/>
        </w:rPr>
        <w:t xml:space="preserve"> </w:t>
      </w:r>
      <w:proofErr w:type="spellStart"/>
      <w:r w:rsidRPr="00346802">
        <w:rPr>
          <w:rFonts w:ascii="Impact" w:hAnsi="Impact" w:cs="Impact"/>
          <w:i/>
          <w:iCs/>
          <w:color w:val="31849B"/>
          <w:sz w:val="72"/>
          <w:szCs w:val="72"/>
        </w:rPr>
        <w:t>р</w:t>
      </w:r>
      <w:proofErr w:type="spellEnd"/>
      <w:r w:rsidRPr="00346802">
        <w:rPr>
          <w:rFonts w:ascii="Impact" w:hAnsi="Impact" w:cs="Impact"/>
          <w:i/>
          <w:iCs/>
          <w:color w:val="31849B"/>
          <w:sz w:val="72"/>
          <w:szCs w:val="72"/>
        </w:rPr>
        <w:t xml:space="preserve"> е с </w:t>
      </w:r>
      <w:proofErr w:type="spellStart"/>
      <w:r w:rsidRPr="00346802">
        <w:rPr>
          <w:rFonts w:ascii="Impact" w:hAnsi="Impact" w:cs="Impact"/>
          <w:i/>
          <w:iCs/>
          <w:color w:val="31849B"/>
          <w:sz w:val="72"/>
          <w:szCs w:val="72"/>
        </w:rPr>
        <w:t>с</w:t>
      </w:r>
      <w:proofErr w:type="spellEnd"/>
    </w:p>
    <w:p w:rsidR="002B42A4" w:rsidRDefault="002B42A4" w:rsidP="00577456">
      <w:pPr>
        <w:spacing w:after="0" w:line="240" w:lineRule="atLeast"/>
        <w:jc w:val="center"/>
      </w:pPr>
    </w:p>
    <w:p w:rsidR="002B42A4" w:rsidRPr="00346802" w:rsidRDefault="002B42A4" w:rsidP="00577456">
      <w:pPr>
        <w:spacing w:after="0" w:line="240" w:lineRule="atLeast"/>
        <w:jc w:val="center"/>
        <w:rPr>
          <w:rFonts w:ascii="Times New Roman" w:hAnsi="Times New Roman" w:cs="Times New Roman"/>
          <w:b/>
          <w:bCs/>
          <w:color w:val="943634"/>
          <w:sz w:val="40"/>
          <w:szCs w:val="40"/>
        </w:rPr>
      </w:pPr>
      <w:r w:rsidRPr="00346802">
        <w:rPr>
          <w:rFonts w:ascii="Times New Roman" w:hAnsi="Times New Roman" w:cs="Times New Roman"/>
          <w:b/>
          <w:bCs/>
          <w:color w:val="943634"/>
          <w:sz w:val="40"/>
          <w:szCs w:val="40"/>
        </w:rPr>
        <w:t xml:space="preserve">№ </w:t>
      </w:r>
      <w:r>
        <w:rPr>
          <w:rFonts w:ascii="Times New Roman" w:hAnsi="Times New Roman" w:cs="Times New Roman"/>
          <w:b/>
          <w:bCs/>
          <w:color w:val="943634"/>
          <w:sz w:val="48"/>
          <w:szCs w:val="48"/>
        </w:rPr>
        <w:t>9 май</w:t>
      </w:r>
      <w:r w:rsidRPr="00346802">
        <w:rPr>
          <w:rFonts w:ascii="Times New Roman" w:hAnsi="Times New Roman" w:cs="Times New Roman"/>
          <w:b/>
          <w:bCs/>
          <w:color w:val="943634"/>
          <w:sz w:val="40"/>
          <w:szCs w:val="40"/>
        </w:rPr>
        <w:t xml:space="preserve"> 201</w:t>
      </w:r>
      <w:r>
        <w:rPr>
          <w:rFonts w:ascii="Times New Roman" w:hAnsi="Times New Roman" w:cs="Times New Roman"/>
          <w:b/>
          <w:bCs/>
          <w:color w:val="943634"/>
          <w:sz w:val="40"/>
          <w:szCs w:val="40"/>
        </w:rPr>
        <w:t>4</w:t>
      </w:r>
      <w:r w:rsidRPr="00346802">
        <w:rPr>
          <w:rFonts w:ascii="Times New Roman" w:hAnsi="Times New Roman" w:cs="Times New Roman"/>
          <w:b/>
          <w:bCs/>
          <w:color w:val="943634"/>
          <w:sz w:val="40"/>
          <w:szCs w:val="40"/>
        </w:rPr>
        <w:t xml:space="preserve"> год</w:t>
      </w:r>
    </w:p>
    <w:tbl>
      <w:tblPr>
        <w:tblW w:w="10704" w:type="dxa"/>
        <w:tblInd w:w="-106" w:type="dxa"/>
        <w:tblLayout w:type="fixed"/>
        <w:tblLook w:val="00A0"/>
      </w:tblPr>
      <w:tblGrid>
        <w:gridCol w:w="247"/>
        <w:gridCol w:w="3253"/>
        <w:gridCol w:w="2101"/>
        <w:gridCol w:w="1134"/>
        <w:gridCol w:w="3889"/>
        <w:gridCol w:w="80"/>
      </w:tblGrid>
      <w:tr w:rsidR="002B42A4" w:rsidRPr="00E53EF9">
        <w:trPr>
          <w:gridAfter w:val="1"/>
          <w:wAfter w:w="80" w:type="dxa"/>
          <w:trHeight w:val="468"/>
        </w:trPr>
        <w:tc>
          <w:tcPr>
            <w:tcW w:w="10624" w:type="dxa"/>
            <w:gridSpan w:val="5"/>
          </w:tcPr>
          <w:p w:rsidR="002B42A4" w:rsidRPr="00195401" w:rsidRDefault="002B42A4" w:rsidP="00577456">
            <w:pPr>
              <w:spacing w:after="0" w:line="240" w:lineRule="auto"/>
              <w:jc w:val="center"/>
              <w:rPr>
                <w:color w:val="632423"/>
                <w:sz w:val="20"/>
                <w:szCs w:val="20"/>
              </w:rPr>
            </w:pPr>
            <w:r w:rsidRPr="00195401">
              <w:rPr>
                <w:rFonts w:ascii="Comic Sans MS" w:hAnsi="Comic Sans MS" w:cs="Comic Sans MS"/>
                <w:b/>
                <w:bCs/>
                <w:color w:val="632423"/>
                <w:sz w:val="20"/>
                <w:szCs w:val="20"/>
                <w:highlight w:val="yellow"/>
              </w:rPr>
              <w:t>Информационная школьная газета распространяется на территории школы и администрации. Выходит один раз в месяц.</w:t>
            </w:r>
          </w:p>
        </w:tc>
      </w:tr>
      <w:tr w:rsidR="002B42A4" w:rsidRPr="00AF1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47" w:type="dxa"/>
          <w:wAfter w:w="80" w:type="dxa"/>
          <w:trHeight w:val="210"/>
        </w:trPr>
        <w:tc>
          <w:tcPr>
            <w:tcW w:w="3253" w:type="dxa"/>
          </w:tcPr>
          <w:p w:rsidR="002B42A4" w:rsidRPr="00624DE5" w:rsidRDefault="002B42A4" w:rsidP="00825F92">
            <w:pPr>
              <w:pStyle w:val="1"/>
              <w:spacing w:before="0" w:line="240" w:lineRule="auto"/>
              <w:jc w:val="center"/>
              <w:rPr>
                <w:rFonts w:ascii="Times New Roman" w:hAnsi="Times New Roman" w:cs="Times New Roman"/>
                <w:b w:val="0"/>
                <w:bCs w:val="0"/>
                <w:color w:val="auto"/>
                <w:sz w:val="18"/>
                <w:szCs w:val="18"/>
              </w:rPr>
            </w:pPr>
            <w:r w:rsidRPr="00624DE5">
              <w:rPr>
                <w:rFonts w:ascii="Times New Roman" w:hAnsi="Times New Roman" w:cs="Times New Roman"/>
                <w:b w:val="0"/>
                <w:bCs w:val="0"/>
                <w:color w:val="auto"/>
                <w:sz w:val="18"/>
                <w:szCs w:val="18"/>
              </w:rPr>
              <w:t>Праздник 1 мая</w:t>
            </w:r>
            <w:r>
              <w:rPr>
                <w:rFonts w:ascii="Times New Roman" w:hAnsi="Times New Roman" w:cs="Times New Roman"/>
                <w:b w:val="0"/>
                <w:bCs w:val="0"/>
                <w:color w:val="auto"/>
                <w:sz w:val="18"/>
                <w:szCs w:val="18"/>
              </w:rPr>
              <w:t xml:space="preserve"> с 2</w:t>
            </w:r>
          </w:p>
        </w:tc>
        <w:tc>
          <w:tcPr>
            <w:tcW w:w="3235" w:type="dxa"/>
            <w:gridSpan w:val="2"/>
          </w:tcPr>
          <w:p w:rsidR="002B42A4" w:rsidRPr="00624DE5" w:rsidRDefault="002B42A4" w:rsidP="00624DE5">
            <w:pPr>
              <w:tabs>
                <w:tab w:val="left" w:pos="206"/>
                <w:tab w:val="center" w:pos="1131"/>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День Победы  с 3</w:t>
            </w:r>
          </w:p>
        </w:tc>
        <w:tc>
          <w:tcPr>
            <w:tcW w:w="3889" w:type="dxa"/>
          </w:tcPr>
          <w:p w:rsidR="002B42A4" w:rsidRPr="00624DE5" w:rsidRDefault="002B42A4" w:rsidP="00825F92">
            <w:pPr>
              <w:spacing w:after="0" w:line="240" w:lineRule="auto"/>
              <w:ind w:left="284"/>
              <w:jc w:val="cente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Концерт, посвящённый Дню Победы с3</w:t>
            </w:r>
          </w:p>
        </w:tc>
      </w:tr>
      <w:tr w:rsidR="002B42A4" w:rsidRPr="00AF1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47" w:type="dxa"/>
          <w:wAfter w:w="80" w:type="dxa"/>
          <w:trHeight w:val="131"/>
        </w:trPr>
        <w:tc>
          <w:tcPr>
            <w:tcW w:w="6488" w:type="dxa"/>
            <w:gridSpan w:val="3"/>
          </w:tcPr>
          <w:p w:rsidR="002B42A4" w:rsidRPr="00763AC4" w:rsidRDefault="002B42A4" w:rsidP="00825F92">
            <w:pPr>
              <w:spacing w:after="0" w:line="240" w:lineRule="auto"/>
              <w:jc w:val="center"/>
              <w:rPr>
                <w:rFonts w:ascii="Times New Roman" w:hAnsi="Times New Roman" w:cs="Times New Roman"/>
                <w:sz w:val="18"/>
                <w:szCs w:val="18"/>
              </w:rPr>
            </w:pPr>
            <w:r w:rsidRPr="00763AC4">
              <w:rPr>
                <w:rFonts w:ascii="Times New Roman" w:hAnsi="Times New Roman" w:cs="Times New Roman"/>
                <w:sz w:val="18"/>
                <w:szCs w:val="18"/>
              </w:rPr>
              <w:t>День славянской культуры и письменности с 4</w:t>
            </w:r>
          </w:p>
        </w:tc>
        <w:tc>
          <w:tcPr>
            <w:tcW w:w="3889" w:type="dxa"/>
          </w:tcPr>
          <w:p w:rsidR="002B42A4" w:rsidRPr="00624DE5" w:rsidRDefault="002B42A4" w:rsidP="00825F92">
            <w:pPr>
              <w:pStyle w:val="1"/>
              <w:spacing w:before="0" w:line="240" w:lineRule="auto"/>
              <w:jc w:val="center"/>
              <w:rPr>
                <w:rFonts w:ascii="Times New Roman" w:hAnsi="Times New Roman" w:cs="Times New Roman"/>
                <w:b w:val="0"/>
                <w:bCs w:val="0"/>
                <w:color w:val="auto"/>
                <w:sz w:val="18"/>
                <w:szCs w:val="18"/>
              </w:rPr>
            </w:pPr>
          </w:p>
        </w:tc>
      </w:tr>
      <w:tr w:rsidR="002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47" w:type="dxa"/>
          <w:trHeight w:val="9555"/>
        </w:trPr>
        <w:tc>
          <w:tcPr>
            <w:tcW w:w="5354" w:type="dxa"/>
            <w:gridSpan w:val="2"/>
            <w:tcBorders>
              <w:top w:val="nil"/>
              <w:left w:val="nil"/>
              <w:bottom w:val="nil"/>
              <w:right w:val="nil"/>
            </w:tcBorders>
          </w:tcPr>
          <w:p w:rsidR="002B42A4" w:rsidRPr="00E30210" w:rsidRDefault="002B42A4" w:rsidP="00DC43AE">
            <w:pPr>
              <w:spacing w:after="0" w:line="240" w:lineRule="auto"/>
              <w:jc w:val="center"/>
              <w:rPr>
                <w:rFonts w:ascii="Times New Roman" w:hAnsi="Times New Roman" w:cs="Times New Roman"/>
                <w:b/>
                <w:bCs/>
                <w:color w:val="FF0000"/>
                <w:sz w:val="28"/>
                <w:szCs w:val="28"/>
              </w:rPr>
            </w:pPr>
            <w:r w:rsidRPr="00E30210">
              <w:rPr>
                <w:rFonts w:ascii="Times New Roman" w:hAnsi="Times New Roman" w:cs="Times New Roman"/>
                <w:b/>
                <w:bCs/>
                <w:color w:val="FF0000"/>
                <w:sz w:val="28"/>
                <w:szCs w:val="28"/>
              </w:rPr>
              <w:t>Последний звонок</w:t>
            </w:r>
          </w:p>
          <w:p w:rsidR="002B42A4" w:rsidRPr="00DC43AE" w:rsidRDefault="002B42A4" w:rsidP="00DC43AE">
            <w:pPr>
              <w:spacing w:after="0" w:line="240" w:lineRule="auto"/>
              <w:jc w:val="center"/>
              <w:rPr>
                <w:rFonts w:ascii="Times New Roman" w:hAnsi="Times New Roman" w:cs="Times New Roman"/>
                <w:b/>
                <w:bCs/>
                <w:color w:val="E36C0A"/>
                <w:sz w:val="28"/>
                <w:szCs w:val="28"/>
              </w:rPr>
            </w:pPr>
            <w:r w:rsidRPr="00E30210">
              <w:rPr>
                <w:rFonts w:ascii="Times New Roman" w:hAnsi="Times New Roman" w:cs="Times New Roman"/>
                <w:b/>
                <w:bCs/>
                <w:color w:val="E36C0A"/>
                <w:sz w:val="28"/>
                <w:szCs w:val="28"/>
                <w:highlight w:val="yellow"/>
              </w:rPr>
              <w:t>***</w:t>
            </w:r>
          </w:p>
          <w:p w:rsidR="002B42A4" w:rsidRDefault="002B42A4" w:rsidP="00DC43AE">
            <w:pPr>
              <w:spacing w:after="0" w:line="240" w:lineRule="auto"/>
              <w:jc w:val="center"/>
              <w:rPr>
                <w:rFonts w:ascii="Times New Roman" w:hAnsi="Times New Roman" w:cs="Times New Roman"/>
                <w:color w:val="FF0000"/>
                <w:sz w:val="24"/>
                <w:szCs w:val="24"/>
                <w:highlight w:val="yellow"/>
              </w:rPr>
            </w:pPr>
            <w:r w:rsidRPr="00E30210">
              <w:rPr>
                <w:rFonts w:ascii="Times New Roman" w:hAnsi="Times New Roman" w:cs="Times New Roman"/>
                <w:color w:val="FF0000"/>
                <w:sz w:val="24"/>
                <w:szCs w:val="24"/>
                <w:highlight w:val="yellow"/>
              </w:rPr>
              <w:t xml:space="preserve">Звенит долгожданный </w:t>
            </w:r>
          </w:p>
          <w:p w:rsidR="002B42A4" w:rsidRPr="00E30210" w:rsidRDefault="002B42A4" w:rsidP="00DC43AE">
            <w:pPr>
              <w:spacing w:after="0" w:line="240" w:lineRule="auto"/>
              <w:jc w:val="center"/>
              <w:rPr>
                <w:rFonts w:ascii="Times New Roman" w:hAnsi="Times New Roman" w:cs="Times New Roman"/>
                <w:color w:val="FF0000"/>
                <w:sz w:val="24"/>
                <w:szCs w:val="24"/>
                <w:highlight w:val="yellow"/>
              </w:rPr>
            </w:pPr>
            <w:r w:rsidRPr="00E30210">
              <w:rPr>
                <w:rFonts w:ascii="Times New Roman" w:hAnsi="Times New Roman" w:cs="Times New Roman"/>
                <w:color w:val="FF0000"/>
                <w:sz w:val="24"/>
                <w:szCs w:val="24"/>
                <w:highlight w:val="yellow"/>
              </w:rPr>
              <w:t>последний звонок.</w:t>
            </w:r>
          </w:p>
          <w:p w:rsidR="002B42A4" w:rsidRPr="00195401" w:rsidRDefault="002B42A4" w:rsidP="00195401">
            <w:pPr>
              <w:spacing w:after="0" w:line="240" w:lineRule="auto"/>
              <w:jc w:val="center"/>
              <w:rPr>
                <w:rFonts w:ascii="Times New Roman" w:hAnsi="Times New Roman" w:cs="Times New Roman"/>
                <w:color w:val="FF0000"/>
                <w:sz w:val="24"/>
                <w:szCs w:val="24"/>
              </w:rPr>
            </w:pPr>
            <w:r w:rsidRPr="00E30210">
              <w:rPr>
                <w:rFonts w:ascii="Times New Roman" w:hAnsi="Times New Roman" w:cs="Times New Roman"/>
                <w:color w:val="FF0000"/>
                <w:sz w:val="24"/>
                <w:szCs w:val="24"/>
                <w:highlight w:val="yellow"/>
              </w:rPr>
              <w:t>И грустно у всех на душе.</w:t>
            </w:r>
            <w:r w:rsidRPr="00E30210">
              <w:rPr>
                <w:rFonts w:ascii="Times New Roman" w:hAnsi="Times New Roman" w:cs="Times New Roman"/>
                <w:color w:val="FF0000"/>
                <w:sz w:val="24"/>
                <w:szCs w:val="24"/>
                <w:highlight w:val="yellow"/>
              </w:rPr>
              <w:br/>
              <w:t>Прошли вы свой первый и главный урок</w:t>
            </w:r>
            <w:r w:rsidRPr="003E694B">
              <w:rPr>
                <w:rFonts w:ascii="Times New Roman" w:hAnsi="Times New Roman" w:cs="Times New Roman"/>
                <w:color w:val="FF0000"/>
                <w:sz w:val="24"/>
                <w:szCs w:val="24"/>
                <w:highlight w:val="yellow"/>
              </w:rPr>
              <w:t>?</w:t>
            </w:r>
            <w:r w:rsidRPr="00E30210">
              <w:rPr>
                <w:rFonts w:ascii="Times New Roman" w:hAnsi="Times New Roman" w:cs="Times New Roman"/>
                <w:color w:val="FF0000"/>
                <w:sz w:val="24"/>
                <w:szCs w:val="24"/>
                <w:highlight w:val="yellow"/>
              </w:rPr>
              <w:br/>
              <w:t>Вы взрослыми стали уже.</w:t>
            </w:r>
            <w:r w:rsidRPr="00E30210">
              <w:rPr>
                <w:rFonts w:ascii="Times New Roman" w:hAnsi="Times New Roman" w:cs="Times New Roman"/>
                <w:color w:val="FF0000"/>
                <w:sz w:val="24"/>
                <w:szCs w:val="24"/>
                <w:highlight w:val="yellow"/>
              </w:rPr>
              <w:br/>
              <w:t>Вы молоды, смелы и все впереди,</w:t>
            </w:r>
            <w:r w:rsidRPr="00E30210">
              <w:rPr>
                <w:rFonts w:ascii="Times New Roman" w:hAnsi="Times New Roman" w:cs="Times New Roman"/>
                <w:color w:val="FF0000"/>
                <w:sz w:val="24"/>
                <w:szCs w:val="24"/>
                <w:highlight w:val="yellow"/>
              </w:rPr>
              <w:br/>
              <w:t>Конечно же, будет у вас.</w:t>
            </w:r>
            <w:r w:rsidRPr="00E30210">
              <w:rPr>
                <w:rFonts w:ascii="Times New Roman" w:hAnsi="Times New Roman" w:cs="Times New Roman"/>
                <w:color w:val="FF0000"/>
                <w:sz w:val="24"/>
                <w:szCs w:val="24"/>
                <w:highlight w:val="yellow"/>
              </w:rPr>
              <w:br/>
              <w:t>Счастливой дороги, удачи в пути!</w:t>
            </w:r>
            <w:r w:rsidRPr="00E30210">
              <w:rPr>
                <w:rFonts w:ascii="Times New Roman" w:hAnsi="Times New Roman" w:cs="Times New Roman"/>
                <w:color w:val="FF0000"/>
                <w:sz w:val="24"/>
                <w:szCs w:val="24"/>
                <w:highlight w:val="yellow"/>
              </w:rPr>
              <w:br/>
              <w:t>Идите вперед! В добрый час!</w:t>
            </w:r>
          </w:p>
          <w:p w:rsidR="002B42A4" w:rsidRDefault="002B42A4" w:rsidP="00DC43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C43AE">
              <w:rPr>
                <w:rFonts w:ascii="Times New Roman" w:hAnsi="Times New Roman" w:cs="Times New Roman"/>
                <w:sz w:val="24"/>
                <w:szCs w:val="24"/>
              </w:rPr>
              <w:t xml:space="preserve">   </w:t>
            </w:r>
            <w:r>
              <w:rPr>
                <w:rFonts w:ascii="Times New Roman" w:hAnsi="Times New Roman" w:cs="Times New Roman"/>
                <w:sz w:val="24"/>
                <w:szCs w:val="24"/>
              </w:rPr>
              <w:t xml:space="preserve"> </w:t>
            </w:r>
            <w:r w:rsidR="00DD3846" w:rsidRPr="00DD3846">
              <w:rPr>
                <w:rFonts w:ascii="Times New Roman" w:hAnsi="Times New Roman" w:cs="Times New Roman"/>
                <w:sz w:val="24"/>
                <w:szCs w:val="24"/>
              </w:rPr>
              <w:pict>
                <v:shape id="_x0000_i1025" type="#_x0000_t75" style="width:227.35pt;height:169.75pt">
                  <v:imagedata r:id="rId9" o:title=""/>
                </v:shape>
              </w:pict>
            </w:r>
          </w:p>
          <w:p w:rsidR="002B42A4" w:rsidRDefault="002B42A4" w:rsidP="00DC43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B42A4" w:rsidRPr="005E5A3D" w:rsidRDefault="002B42A4" w:rsidP="00DC43AE">
            <w:pPr>
              <w:spacing w:after="0" w:line="240" w:lineRule="auto"/>
              <w:rPr>
                <w:rFonts w:ascii="Times New Roman" w:hAnsi="Times New Roman" w:cs="Times New Roman"/>
                <w:color w:val="984806"/>
                <w:sz w:val="24"/>
                <w:szCs w:val="24"/>
              </w:rPr>
            </w:pPr>
            <w:r w:rsidRPr="005E5A3D">
              <w:rPr>
                <w:rFonts w:ascii="Times New Roman" w:hAnsi="Times New Roman" w:cs="Times New Roman"/>
                <w:color w:val="984806"/>
                <w:sz w:val="24"/>
                <w:szCs w:val="24"/>
              </w:rPr>
              <w:t>23 мая для всех выпускников страны, а также  для четырёх учащихся 11 класса нашей школы прозвенел последний в их жизни школьный звонок. Последний звонок – странный праздник, вызывающий двоякое чувство: вот стоят выпускницы в платьях и фартучках, счастливо улыбаются и украдкой стирают непрошеные слёзы, но грустить им долго нельзя -  необходимо отыграть сценарий.</w:t>
            </w:r>
          </w:p>
          <w:p w:rsidR="002B42A4" w:rsidRDefault="002B42A4" w:rsidP="002D182D">
            <w:pPr>
              <w:spacing w:after="0" w:line="240" w:lineRule="auto"/>
              <w:jc w:val="center"/>
              <w:rPr>
                <w:rFonts w:ascii="Times New Roman" w:hAnsi="Times New Roman" w:cs="Times New Roman"/>
                <w:b/>
                <w:bCs/>
                <w:color w:val="FF0000"/>
                <w:sz w:val="28"/>
                <w:szCs w:val="28"/>
              </w:rPr>
            </w:pPr>
          </w:p>
          <w:p w:rsidR="002B42A4" w:rsidRDefault="002B42A4" w:rsidP="002D182D">
            <w:pPr>
              <w:spacing w:after="0" w:line="240" w:lineRule="auto"/>
              <w:jc w:val="center"/>
              <w:rPr>
                <w:rFonts w:ascii="Times New Roman" w:hAnsi="Times New Roman" w:cs="Times New Roman"/>
                <w:b/>
                <w:bCs/>
                <w:color w:val="FF0000"/>
                <w:sz w:val="28"/>
                <w:szCs w:val="28"/>
              </w:rPr>
            </w:pPr>
          </w:p>
          <w:p w:rsidR="002B42A4" w:rsidRPr="005E5A3D" w:rsidRDefault="002B42A4" w:rsidP="002D182D">
            <w:pPr>
              <w:spacing w:after="0" w:line="240" w:lineRule="auto"/>
              <w:jc w:val="center"/>
              <w:rPr>
                <w:rFonts w:ascii="Times New Roman" w:hAnsi="Times New Roman" w:cs="Times New Roman"/>
                <w:b/>
                <w:bCs/>
                <w:color w:val="FF0000"/>
                <w:sz w:val="28"/>
                <w:szCs w:val="28"/>
              </w:rPr>
            </w:pPr>
            <w:r w:rsidRPr="005E5A3D">
              <w:rPr>
                <w:rFonts w:ascii="Times New Roman" w:hAnsi="Times New Roman" w:cs="Times New Roman"/>
                <w:b/>
                <w:bCs/>
                <w:color w:val="FF0000"/>
                <w:sz w:val="28"/>
                <w:szCs w:val="28"/>
              </w:rPr>
              <w:lastRenderedPageBreak/>
              <w:t>Праздник 1 мая.</w:t>
            </w:r>
          </w:p>
          <w:p w:rsidR="002B42A4" w:rsidRDefault="002B42A4" w:rsidP="00B06D9C">
            <w:pPr>
              <w:spacing w:after="0" w:line="240" w:lineRule="auto"/>
              <w:ind w:right="-120"/>
              <w:rPr>
                <w:rFonts w:ascii="Times New Roman" w:hAnsi="Times New Roman" w:cs="Times New Roman"/>
                <w:color w:val="333333"/>
                <w:sz w:val="24"/>
                <w:szCs w:val="24"/>
                <w:shd w:val="clear" w:color="auto" w:fill="FFFFFF"/>
              </w:rPr>
            </w:pPr>
            <w:r w:rsidRPr="002D3A5F">
              <w:rPr>
                <w:rFonts w:ascii="Times New Roman" w:hAnsi="Times New Roman" w:cs="Times New Roman"/>
                <w:color w:val="4F6228"/>
                <w:sz w:val="24"/>
                <w:szCs w:val="24"/>
                <w:shd w:val="clear" w:color="auto" w:fill="FFFFFF"/>
              </w:rPr>
              <w:t>«1 Мая – один из самых странных всемирных праздников. Даже его родословная ведёт своё начало с подавления чикагской городской полицией 1 мая 1886 года беспорядков, вспыхнувших во время демонстрации местных рабочих.</w:t>
            </w:r>
            <w:r w:rsidRPr="002D3A5F">
              <w:rPr>
                <w:rStyle w:val="apple-converted-space"/>
                <w:rFonts w:ascii="Times New Roman" w:hAnsi="Times New Roman" w:cs="Times New Roman"/>
                <w:color w:val="4F6228"/>
                <w:sz w:val="24"/>
                <w:szCs w:val="24"/>
                <w:shd w:val="clear" w:color="auto" w:fill="FFFFFF"/>
              </w:rPr>
              <w:t> </w:t>
            </w:r>
            <w:r w:rsidRPr="002D3A5F">
              <w:rPr>
                <w:rFonts w:ascii="Times New Roman" w:hAnsi="Times New Roman" w:cs="Times New Roman"/>
                <w:color w:val="4F6228"/>
                <w:sz w:val="24"/>
                <w:szCs w:val="24"/>
              </w:rPr>
              <w:br/>
            </w:r>
            <w:r>
              <w:rPr>
                <w:rFonts w:ascii="Times New Roman" w:hAnsi="Times New Roman" w:cs="Times New Roman"/>
                <w:color w:val="333333"/>
                <w:sz w:val="24"/>
                <w:szCs w:val="24"/>
                <w:shd w:val="clear" w:color="auto" w:fill="FFFFFF"/>
              </w:rPr>
              <w:t xml:space="preserve">   </w:t>
            </w:r>
          </w:p>
          <w:p w:rsidR="002B42A4" w:rsidRDefault="002B42A4" w:rsidP="00B06D9C">
            <w:pPr>
              <w:spacing w:after="0" w:line="240" w:lineRule="auto"/>
              <w:ind w:right="-120"/>
              <w:rPr>
                <w:rFonts w:ascii="Times New Roman" w:hAnsi="Times New Roman" w:cs="Times New Roman"/>
                <w:color w:val="333333"/>
                <w:sz w:val="24"/>
                <w:szCs w:val="24"/>
                <w:shd w:val="clear" w:color="auto" w:fill="FFFFFF"/>
              </w:rPr>
            </w:pPr>
            <w:r w:rsidRPr="002D3A5F">
              <w:rPr>
                <w:rFonts w:ascii="Times New Roman" w:hAnsi="Times New Roman" w:cs="Times New Roman"/>
                <w:color w:val="31849B"/>
                <w:sz w:val="24"/>
                <w:szCs w:val="24"/>
                <w:shd w:val="clear" w:color="auto" w:fill="FFFFFF"/>
              </w:rPr>
              <w:t>1 мая 1886 года чикагские рабочие организовали забастовку и демонстрацию с требованиями 8-часового рабочего дня. Все это закончилось кровопролитным столкновением с полицией. В ответ на выстрелы из толпы полиция открыла огонь, что привело к массовым жертвам среди демонстрантов. Конечно, полиция, как часто это бывает, превысила свои полномочия, однако вряд ли американским пролетариям стоило винить в происшедшем только органы правопорядка, забывая о действиях местных анархистов, явно пытавшихся выстрелами из револьверов и метанием бомб вызвать ответный огонь на поражение.</w:t>
            </w:r>
            <w:r w:rsidRPr="00B06D9C">
              <w:rPr>
                <w:rFonts w:ascii="Times New Roman" w:hAnsi="Times New Roman" w:cs="Times New Roman"/>
                <w:color w:val="333333"/>
                <w:sz w:val="24"/>
                <w:szCs w:val="24"/>
                <w:shd w:val="clear" w:color="auto" w:fill="FFFFFF"/>
              </w:rPr>
              <w:t xml:space="preserve"> </w:t>
            </w:r>
          </w:p>
          <w:p w:rsidR="002B42A4" w:rsidRDefault="002B42A4" w:rsidP="00B06D9C">
            <w:pPr>
              <w:spacing w:after="0" w:line="240" w:lineRule="auto"/>
              <w:ind w:right="-120"/>
              <w:rPr>
                <w:rFonts w:ascii="Times New Roman" w:hAnsi="Times New Roman" w:cs="Times New Roman"/>
                <w:color w:val="E36C0A"/>
                <w:sz w:val="24"/>
                <w:szCs w:val="24"/>
                <w:shd w:val="clear" w:color="auto" w:fill="FFFFFF"/>
              </w:rPr>
            </w:pPr>
          </w:p>
          <w:p w:rsidR="002B42A4" w:rsidRDefault="002B42A4" w:rsidP="00B06D9C">
            <w:pPr>
              <w:spacing w:after="0" w:line="240" w:lineRule="auto"/>
              <w:ind w:right="-120"/>
              <w:rPr>
                <w:rFonts w:ascii="Times New Roman" w:hAnsi="Times New Roman" w:cs="Times New Roman"/>
                <w:color w:val="333333"/>
                <w:sz w:val="24"/>
                <w:szCs w:val="24"/>
              </w:rPr>
            </w:pPr>
            <w:r w:rsidRPr="002D3A5F">
              <w:rPr>
                <w:rFonts w:ascii="Times New Roman" w:hAnsi="Times New Roman" w:cs="Times New Roman"/>
                <w:color w:val="E36C0A"/>
                <w:sz w:val="24"/>
                <w:szCs w:val="24"/>
                <w:shd w:val="clear" w:color="auto" w:fill="FFFFFF"/>
              </w:rPr>
              <w:t>Неудивительно, что празднование Дня солидарности трудящихся часто перерастало в столкновения с полицией. Через три года Парижский конгресс 2-го Интернационала назвал 1 мая Днем солидарности рабочих всего мира и предложил ежегодно отмечать его демонстрациями с социальными требованиями.</w:t>
            </w:r>
            <w:r w:rsidRPr="00B06D9C">
              <w:rPr>
                <w:rStyle w:val="apple-converted-space"/>
                <w:rFonts w:ascii="Times New Roman" w:hAnsi="Times New Roman" w:cs="Times New Roman"/>
                <w:color w:val="333333"/>
                <w:sz w:val="24"/>
                <w:szCs w:val="24"/>
                <w:shd w:val="clear" w:color="auto" w:fill="FFFFFF"/>
              </w:rPr>
              <w:t> </w:t>
            </w:r>
            <w:r w:rsidRPr="00B06D9C">
              <w:rPr>
                <w:rFonts w:ascii="Times New Roman" w:hAnsi="Times New Roman" w:cs="Times New Roman"/>
                <w:color w:val="333333"/>
                <w:sz w:val="24"/>
                <w:szCs w:val="24"/>
              </w:rPr>
              <w:br/>
            </w:r>
            <w:r>
              <w:rPr>
                <w:rFonts w:ascii="Times New Roman" w:hAnsi="Times New Roman" w:cs="Times New Roman"/>
                <w:color w:val="333333"/>
                <w:sz w:val="24"/>
                <w:szCs w:val="24"/>
              </w:rPr>
              <w:t xml:space="preserve">     </w:t>
            </w:r>
          </w:p>
          <w:p w:rsidR="002B42A4" w:rsidRDefault="002B42A4" w:rsidP="00B06D9C">
            <w:pPr>
              <w:spacing w:after="0" w:line="240" w:lineRule="auto"/>
              <w:ind w:right="-120"/>
              <w:rPr>
                <w:rFonts w:ascii="Times New Roman" w:hAnsi="Times New Roman" w:cs="Times New Roman"/>
                <w:color w:val="F29B0E"/>
                <w:sz w:val="24"/>
                <w:szCs w:val="24"/>
                <w:shd w:val="clear" w:color="auto" w:fill="FFFFFF"/>
              </w:rPr>
            </w:pPr>
            <w:r>
              <w:rPr>
                <w:rFonts w:ascii="Times New Roman" w:hAnsi="Times New Roman" w:cs="Times New Roman"/>
                <w:color w:val="333333"/>
                <w:sz w:val="24"/>
                <w:szCs w:val="24"/>
              </w:rPr>
              <w:t xml:space="preserve"> </w:t>
            </w:r>
            <w:r w:rsidRPr="002D3A5F">
              <w:rPr>
                <w:rFonts w:ascii="Times New Roman" w:hAnsi="Times New Roman" w:cs="Times New Roman"/>
                <w:color w:val="943634"/>
                <w:sz w:val="24"/>
                <w:szCs w:val="24"/>
                <w:shd w:val="clear" w:color="auto" w:fill="FFFFFF"/>
              </w:rPr>
              <w:t>В Российской империи этот праздник впервые был отмечен в 1890 году в Варшаве проведением первомайской стачки рабочих. На следующий год в Петербурге состоялась первая маевка. С 1897 года маевки стали носить политический характер и сопровождаться массовыми демонстрациями.</w:t>
            </w:r>
            <w:r w:rsidRPr="00B06D9C">
              <w:rPr>
                <w:rFonts w:ascii="Times New Roman" w:hAnsi="Times New Roman" w:cs="Times New Roman"/>
                <w:color w:val="333333"/>
                <w:sz w:val="24"/>
                <w:szCs w:val="24"/>
                <w:shd w:val="clear" w:color="auto" w:fill="FFFFFF"/>
              </w:rPr>
              <w:t xml:space="preserve"> </w:t>
            </w:r>
            <w:r w:rsidRPr="002D3A5F">
              <w:rPr>
                <w:rFonts w:ascii="Times New Roman" w:hAnsi="Times New Roman" w:cs="Times New Roman"/>
                <w:color w:val="F29B0E"/>
                <w:sz w:val="24"/>
                <w:szCs w:val="24"/>
                <w:shd w:val="clear" w:color="auto" w:fill="FFFFFF"/>
              </w:rPr>
              <w:t xml:space="preserve">В </w:t>
            </w:r>
          </w:p>
          <w:p w:rsidR="002B42A4" w:rsidRDefault="002B42A4" w:rsidP="00B06D9C">
            <w:pPr>
              <w:spacing w:after="0" w:line="240" w:lineRule="auto"/>
              <w:ind w:right="-120"/>
              <w:rPr>
                <w:rFonts w:ascii="Times New Roman" w:hAnsi="Times New Roman" w:cs="Times New Roman"/>
                <w:color w:val="F29B0E"/>
                <w:sz w:val="24"/>
                <w:szCs w:val="24"/>
                <w:shd w:val="clear" w:color="auto" w:fill="FFFFFF"/>
              </w:rPr>
            </w:pPr>
          </w:p>
          <w:p w:rsidR="002B42A4" w:rsidRPr="002D182D" w:rsidRDefault="002B42A4" w:rsidP="00B06D9C">
            <w:pPr>
              <w:spacing w:after="0" w:line="240" w:lineRule="auto"/>
              <w:ind w:right="-120"/>
              <w:rPr>
                <w:rFonts w:ascii="Times New Roman" w:hAnsi="Times New Roman" w:cs="Times New Roman"/>
                <w:b/>
                <w:bCs/>
                <w:sz w:val="28"/>
                <w:szCs w:val="28"/>
              </w:rPr>
            </w:pPr>
            <w:r w:rsidRPr="002D3A5F">
              <w:rPr>
                <w:rFonts w:ascii="Times New Roman" w:hAnsi="Times New Roman" w:cs="Times New Roman"/>
                <w:color w:val="F29B0E"/>
                <w:sz w:val="24"/>
                <w:szCs w:val="24"/>
                <w:shd w:val="clear" w:color="auto" w:fill="FFFFFF"/>
              </w:rPr>
              <w:t xml:space="preserve">1917 году 1 мая впервые отпраздновали открыто. Во всех городах страны миллионы рабочих вышли на улицы с лозунгами Коммунистической партии «Вся власть Советам», «Долой министров-капиталистов» </w:t>
            </w:r>
            <w:r w:rsidRPr="002D3A5F">
              <w:rPr>
                <w:rFonts w:ascii="Times New Roman" w:hAnsi="Times New Roman" w:cs="Times New Roman"/>
                <w:color w:val="F29B0E"/>
                <w:sz w:val="24"/>
                <w:szCs w:val="24"/>
              </w:rPr>
              <w:br/>
            </w:r>
            <w:r w:rsidRPr="002D3A5F">
              <w:rPr>
                <w:rFonts w:ascii="Times New Roman" w:hAnsi="Times New Roman" w:cs="Times New Roman"/>
                <w:color w:val="F29B0E"/>
                <w:sz w:val="24"/>
                <w:szCs w:val="24"/>
                <w:shd w:val="clear" w:color="auto" w:fill="FFFFFF"/>
              </w:rPr>
              <w:t>По настоящему «массовым праздником» 1 мая стал</w:t>
            </w:r>
            <w:r>
              <w:rPr>
                <w:rFonts w:ascii="Times New Roman" w:hAnsi="Times New Roman" w:cs="Times New Roman"/>
                <w:color w:val="F29B0E"/>
                <w:sz w:val="24"/>
                <w:szCs w:val="24"/>
                <w:shd w:val="clear" w:color="auto" w:fill="FFFFFF"/>
              </w:rPr>
              <w:t xml:space="preserve"> </w:t>
            </w:r>
            <w:r w:rsidRPr="002D3A5F">
              <w:rPr>
                <w:rFonts w:ascii="Times New Roman" w:hAnsi="Times New Roman" w:cs="Times New Roman"/>
                <w:color w:val="F29B0E"/>
                <w:sz w:val="24"/>
                <w:szCs w:val="24"/>
                <w:shd w:val="clear" w:color="auto" w:fill="FFFFFF"/>
              </w:rPr>
              <w:t xml:space="preserve"> в СССР. И это действительно был праздник для советских трудящихся, получивших дополнительно два выходных дня, а усилиями большевиков майские гуляния были превращены в некое подобие латиноамериканских карнавалов, носивших в отличие от последних «обязательный характер», с «идеологически выверенными» транспарантами, лозунгами и улыбками.</w:t>
            </w:r>
            <w:r w:rsidRPr="00B06D9C">
              <w:rPr>
                <w:rFonts w:ascii="Times New Roman" w:hAnsi="Times New Roman" w:cs="Times New Roman"/>
                <w:color w:val="333333"/>
                <w:sz w:val="24"/>
                <w:szCs w:val="24"/>
                <w:shd w:val="clear" w:color="auto" w:fill="FFFFFF"/>
              </w:rPr>
              <w:t xml:space="preserve"> </w:t>
            </w:r>
          </w:p>
          <w:p w:rsidR="002B42A4" w:rsidRPr="002D182D" w:rsidRDefault="002B42A4" w:rsidP="002D182D">
            <w:pPr>
              <w:spacing w:after="0" w:line="240" w:lineRule="auto"/>
              <w:jc w:val="center"/>
              <w:rPr>
                <w:rFonts w:ascii="Times New Roman" w:hAnsi="Times New Roman" w:cs="Times New Roman"/>
                <w:b/>
                <w:bCs/>
                <w:sz w:val="28"/>
                <w:szCs w:val="28"/>
              </w:rPr>
            </w:pPr>
          </w:p>
          <w:p w:rsidR="002B42A4" w:rsidRPr="00DC43AE" w:rsidRDefault="002B42A4" w:rsidP="00DC43AE">
            <w:pPr>
              <w:spacing w:after="0" w:line="240" w:lineRule="auto"/>
              <w:rPr>
                <w:rFonts w:ascii="Times New Roman" w:hAnsi="Times New Roman" w:cs="Times New Roman"/>
                <w:sz w:val="24"/>
                <w:szCs w:val="24"/>
              </w:rPr>
            </w:pPr>
            <w:r w:rsidRPr="00DC43AE">
              <w:rPr>
                <w:rFonts w:ascii="Times New Roman" w:hAnsi="Times New Roman" w:cs="Times New Roman"/>
                <w:sz w:val="24"/>
                <w:szCs w:val="24"/>
              </w:rPr>
              <w:t xml:space="preserve">   </w:t>
            </w:r>
          </w:p>
          <w:p w:rsidR="002B42A4" w:rsidRDefault="002B42A4" w:rsidP="00DC43AE">
            <w:pPr>
              <w:spacing w:after="0" w:line="240" w:lineRule="auto"/>
              <w:jc w:val="center"/>
              <w:rPr>
                <w:rFonts w:ascii="Times New Roman" w:hAnsi="Times New Roman" w:cs="Times New Roman"/>
                <w:b/>
                <w:bCs/>
                <w:color w:val="FF0000"/>
                <w:sz w:val="24"/>
                <w:szCs w:val="24"/>
                <w:highlight w:val="yellow"/>
                <w:lang w:eastAsia="ru-RU"/>
              </w:rPr>
            </w:pPr>
          </w:p>
          <w:p w:rsidR="002B42A4" w:rsidRPr="00BA3005" w:rsidRDefault="002B42A4" w:rsidP="002D3CD2">
            <w:pPr>
              <w:spacing w:after="0" w:line="240" w:lineRule="auto"/>
              <w:jc w:val="center"/>
              <w:rPr>
                <w:rFonts w:ascii="Times New Roman" w:hAnsi="Times New Roman" w:cs="Times New Roman"/>
                <w:b/>
                <w:bCs/>
                <w:color w:val="FF0000"/>
                <w:sz w:val="28"/>
                <w:szCs w:val="28"/>
              </w:rPr>
            </w:pPr>
            <w:r w:rsidRPr="00BA3005">
              <w:rPr>
                <w:rFonts w:ascii="Times New Roman" w:hAnsi="Times New Roman" w:cs="Times New Roman"/>
                <w:b/>
                <w:bCs/>
                <w:color w:val="FF0000"/>
                <w:sz w:val="28"/>
                <w:szCs w:val="28"/>
              </w:rPr>
              <w:lastRenderedPageBreak/>
              <w:t>День Победы.</w:t>
            </w:r>
          </w:p>
          <w:p w:rsidR="002B42A4" w:rsidRPr="00AD6F66" w:rsidRDefault="002B42A4" w:rsidP="002D3CD2">
            <w:pPr>
              <w:pStyle w:val="a7"/>
              <w:spacing w:before="0" w:beforeAutospacing="0" w:after="0" w:afterAutospacing="0"/>
              <w:rPr>
                <w:color w:val="7030A0"/>
              </w:rPr>
            </w:pPr>
            <w:r w:rsidRPr="00AD6F66">
              <w:rPr>
                <w:color w:val="7030A0"/>
              </w:rPr>
              <w:t>«Вы только представьте, какие были чувства у людей, когда объ</w:t>
            </w:r>
            <w:r>
              <w:rPr>
                <w:color w:val="7030A0"/>
              </w:rPr>
              <w:t>явили, что война закончилась. Эти</w:t>
            </w:r>
            <w:r w:rsidRPr="00AD6F66">
              <w:rPr>
                <w:color w:val="7030A0"/>
              </w:rPr>
              <w:t xml:space="preserve"> чувств</w:t>
            </w:r>
            <w:r>
              <w:rPr>
                <w:color w:val="7030A0"/>
              </w:rPr>
              <w:t>а</w:t>
            </w:r>
            <w:r w:rsidRPr="00AD6F66">
              <w:rPr>
                <w:color w:val="7030A0"/>
              </w:rPr>
              <w:t xml:space="preserve"> я не берусь передать. Это была огромная радость, люди этим чувством жили не один день, не два дня, не неделю, не месяц, а несколько лет.</w:t>
            </w:r>
          </w:p>
          <w:p w:rsidR="002B42A4" w:rsidRPr="00AD6F66" w:rsidRDefault="002B42A4" w:rsidP="004C4AD2">
            <w:pPr>
              <w:pStyle w:val="a7"/>
              <w:spacing w:before="0" w:beforeAutospacing="0" w:after="0" w:afterAutospacing="0"/>
              <w:rPr>
                <w:color w:val="7030A0"/>
              </w:rPr>
            </w:pPr>
            <w:r w:rsidRPr="00AD6F66">
              <w:rPr>
                <w:color w:val="7030A0"/>
              </w:rPr>
              <w:t>Сразу после войны жизнь стала другая</w:t>
            </w:r>
          </w:p>
          <w:p w:rsidR="002B42A4" w:rsidRPr="00AD6F66" w:rsidRDefault="002B42A4" w:rsidP="002D3CD2">
            <w:pPr>
              <w:spacing w:after="0"/>
              <w:rPr>
                <w:rFonts w:ascii="Times New Roman" w:hAnsi="Times New Roman" w:cs="Times New Roman"/>
                <w:color w:val="7030A0"/>
                <w:sz w:val="24"/>
                <w:szCs w:val="24"/>
              </w:rPr>
            </w:pPr>
            <w:r w:rsidRPr="00AD6F66">
              <w:rPr>
                <w:rFonts w:ascii="Times New Roman" w:hAnsi="Times New Roman" w:cs="Times New Roman"/>
                <w:color w:val="7030A0"/>
                <w:sz w:val="24"/>
                <w:szCs w:val="24"/>
              </w:rPr>
              <w:t xml:space="preserve">День Победы будем помнить до тех пор, пока мы будем оставаться людьми. Разве может нормальный человек забыть эти ужасные годы. Бывают фабрики по производству, а война - это фабрика по уничтожению. День Победы будет актуальным до тех пор, пока у людей будет сохраняться мышление, присущее нормальным людям. Память,  уважение и гордость за тех, кто отдал свои жизни за нас, за то, чтобы мы жили в мире и благополучии!» (Цитата из Интернет) </w:t>
            </w:r>
          </w:p>
          <w:p w:rsidR="002B42A4" w:rsidRPr="004C4AD2" w:rsidRDefault="002B42A4" w:rsidP="004C4AD2">
            <w:pPr>
              <w:spacing w:after="0"/>
              <w:rPr>
                <w:rFonts w:ascii="Times New Roman" w:hAnsi="Times New Roman" w:cs="Times New Roman"/>
                <w:sz w:val="24"/>
                <w:szCs w:val="24"/>
              </w:rPr>
            </w:pPr>
            <w:r w:rsidRPr="00AD6F66">
              <w:rPr>
                <w:rFonts w:ascii="Times New Roman" w:hAnsi="Times New Roman" w:cs="Times New Roman"/>
                <w:color w:val="7030A0"/>
                <w:sz w:val="24"/>
                <w:szCs w:val="24"/>
              </w:rPr>
              <w:t>В нашем селе, как и по всей стране, каждый год проводятся   митинги, посвященные этому дню.</w:t>
            </w:r>
            <w:r w:rsidRPr="00AD6F66">
              <w:rPr>
                <w:rFonts w:ascii="Times New Roman" w:hAnsi="Times New Roman" w:cs="Times New Roman"/>
                <w:color w:val="7030A0"/>
                <w:sz w:val="28"/>
                <w:szCs w:val="28"/>
              </w:rPr>
              <w:t xml:space="preserve"> </w:t>
            </w:r>
            <w:r w:rsidR="00DD3846" w:rsidRPr="00DD3846">
              <w:rPr>
                <w:rFonts w:ascii="Times New Roman" w:hAnsi="Times New Roman" w:cs="Times New Roman"/>
                <w:sz w:val="28"/>
                <w:szCs w:val="28"/>
              </w:rPr>
              <w:pict>
                <v:shape id="_x0000_i1026" type="#_x0000_t75" style="width:221.3pt;height:147.8pt">
                  <v:imagedata r:id="rId10" o:title=""/>
                </v:shape>
              </w:pict>
            </w:r>
          </w:p>
          <w:p w:rsidR="002B42A4" w:rsidRPr="00AD6F66" w:rsidRDefault="002B42A4" w:rsidP="004C4AD2">
            <w:pPr>
              <w:spacing w:after="0"/>
              <w:rPr>
                <w:rFonts w:ascii="Times New Roman" w:hAnsi="Times New Roman" w:cs="Times New Roman"/>
                <w:color w:val="0070C0"/>
                <w:sz w:val="24"/>
                <w:szCs w:val="24"/>
              </w:rPr>
            </w:pPr>
            <w:r>
              <w:rPr>
                <w:rFonts w:ascii="Times New Roman" w:hAnsi="Times New Roman" w:cs="Times New Roman"/>
                <w:color w:val="0070C0"/>
                <w:sz w:val="24"/>
                <w:szCs w:val="24"/>
              </w:rPr>
              <w:t>Каждый год в этот день слёзы наполняют глаза,</w:t>
            </w:r>
            <w:r w:rsidRPr="00AD6F66">
              <w:rPr>
                <w:rFonts w:ascii="Times New Roman" w:hAnsi="Times New Roman" w:cs="Times New Roman"/>
                <w:color w:val="0070C0"/>
                <w:sz w:val="24"/>
                <w:szCs w:val="24"/>
              </w:rPr>
              <w:t xml:space="preserve"> видя и вспоминая  ветеранов. Ведь их так мало осталось, и с каждым годом их всё меньше и меньше остаётся.... Особенно слёзы льются, когда слышу песн</w:t>
            </w:r>
            <w:r>
              <w:rPr>
                <w:rFonts w:ascii="Times New Roman" w:hAnsi="Times New Roman" w:cs="Times New Roman"/>
                <w:color w:val="0070C0"/>
                <w:sz w:val="24"/>
                <w:szCs w:val="24"/>
              </w:rPr>
              <w:t>и военных лет.</w:t>
            </w:r>
            <w:r w:rsidRPr="00AD6F66">
              <w:rPr>
                <w:rFonts w:ascii="Times New Roman" w:hAnsi="Times New Roman" w:cs="Times New Roman"/>
                <w:color w:val="0070C0"/>
                <w:sz w:val="24"/>
                <w:szCs w:val="24"/>
              </w:rPr>
              <w:t>"....Это праздник со слезами на глазах"....В общем, радость за нас, ныне живущих, и чувство невыполненного долга перед теми,  чья грудь в орденах, и кого рядом с нами, увы, нет....</w:t>
            </w:r>
          </w:p>
          <w:p w:rsidR="002B42A4" w:rsidRDefault="00DD3846" w:rsidP="00336CBF">
            <w:pPr>
              <w:spacing w:after="0" w:line="240" w:lineRule="auto"/>
              <w:ind w:left="284"/>
              <w:jc w:val="center"/>
              <w:rPr>
                <w:rFonts w:ascii="Times New Roman" w:hAnsi="Times New Roman" w:cs="Times New Roman"/>
                <w:color w:val="FF0000"/>
                <w:sz w:val="28"/>
                <w:szCs w:val="28"/>
              </w:rPr>
            </w:pPr>
            <w:r w:rsidRPr="00DD3846">
              <w:rPr>
                <w:rFonts w:ascii="Times New Roman" w:hAnsi="Times New Roman" w:cs="Times New Roman"/>
                <w:color w:val="FF0000"/>
                <w:sz w:val="28"/>
                <w:szCs w:val="28"/>
              </w:rPr>
              <w:pict>
                <v:shape id="_x0000_i1027" type="#_x0000_t75" style="width:150.05pt;height:126.55pt">
                  <v:imagedata r:id="rId11" o:title=""/>
                </v:shape>
              </w:pict>
            </w:r>
          </w:p>
          <w:p w:rsidR="002B42A4" w:rsidRDefault="002B42A4" w:rsidP="00336CBF">
            <w:pPr>
              <w:spacing w:after="0" w:line="240" w:lineRule="auto"/>
              <w:ind w:left="284"/>
              <w:jc w:val="center"/>
              <w:rPr>
                <w:rFonts w:ascii="Times New Roman" w:hAnsi="Times New Roman" w:cs="Times New Roman"/>
                <w:color w:val="FF0000"/>
                <w:sz w:val="28"/>
                <w:szCs w:val="28"/>
              </w:rPr>
            </w:pPr>
          </w:p>
          <w:p w:rsidR="002B42A4" w:rsidRDefault="002B42A4" w:rsidP="00461188">
            <w:pPr>
              <w:pStyle w:val="a7"/>
              <w:spacing w:before="0" w:beforeAutospacing="0" w:after="0" w:afterAutospacing="0"/>
              <w:jc w:val="center"/>
              <w:rPr>
                <w:b/>
                <w:bCs/>
                <w:color w:val="FF0000"/>
                <w:sz w:val="32"/>
                <w:szCs w:val="32"/>
              </w:rPr>
            </w:pPr>
          </w:p>
          <w:p w:rsidR="002B42A4" w:rsidRPr="002D3CD2" w:rsidRDefault="002B42A4" w:rsidP="00461188">
            <w:pPr>
              <w:pStyle w:val="a7"/>
              <w:spacing w:before="0" w:beforeAutospacing="0" w:after="0" w:afterAutospacing="0"/>
              <w:jc w:val="center"/>
              <w:rPr>
                <w:b/>
                <w:bCs/>
                <w:color w:val="FF0000"/>
                <w:sz w:val="32"/>
                <w:szCs w:val="32"/>
              </w:rPr>
            </w:pPr>
            <w:r w:rsidRPr="002D3CD2">
              <w:rPr>
                <w:b/>
                <w:bCs/>
                <w:color w:val="FF0000"/>
                <w:sz w:val="32"/>
                <w:szCs w:val="32"/>
              </w:rPr>
              <w:lastRenderedPageBreak/>
              <w:t>День славянской культуры и письменности.</w:t>
            </w:r>
          </w:p>
          <w:p w:rsidR="002B42A4" w:rsidRPr="0003121F" w:rsidRDefault="002B42A4" w:rsidP="0003121F">
            <w:pPr>
              <w:pStyle w:val="a7"/>
              <w:spacing w:before="0" w:beforeAutospacing="0" w:after="0" w:afterAutospacing="0"/>
              <w:ind w:right="176"/>
              <w:rPr>
                <w:color w:val="4F6228"/>
              </w:rPr>
            </w:pPr>
            <w:r w:rsidRPr="0003121F">
              <w:rPr>
                <w:color w:val="4F6228"/>
              </w:rPr>
              <w:t xml:space="preserve">         Праздник в честь Кирилла и </w:t>
            </w:r>
            <w:proofErr w:type="spellStart"/>
            <w:r w:rsidRPr="0003121F">
              <w:rPr>
                <w:color w:val="4F6228"/>
              </w:rPr>
              <w:t>Мефодия</w:t>
            </w:r>
            <w:proofErr w:type="spellEnd"/>
            <w:r w:rsidRPr="0003121F">
              <w:rPr>
                <w:color w:val="4F6228"/>
              </w:rPr>
              <w:t xml:space="preserve"> — государственный праздник в России отмечается 24 мая; в России и Болгарии он носит имя День славянской культуры и </w:t>
            </w:r>
            <w:proofErr w:type="spellStart"/>
            <w:r w:rsidRPr="0003121F">
              <w:rPr>
                <w:color w:val="4F6228"/>
              </w:rPr>
              <w:t>письменности.Кирилл</w:t>
            </w:r>
            <w:proofErr w:type="spellEnd"/>
            <w:r w:rsidRPr="0003121F">
              <w:rPr>
                <w:color w:val="4F6228"/>
              </w:rPr>
              <w:t xml:space="preserve"> и </w:t>
            </w:r>
            <w:proofErr w:type="spellStart"/>
            <w:r w:rsidRPr="0003121F">
              <w:rPr>
                <w:color w:val="4F6228"/>
              </w:rPr>
              <w:t>Мефодий</w:t>
            </w:r>
            <w:proofErr w:type="spellEnd"/>
            <w:r w:rsidRPr="0003121F">
              <w:rPr>
                <w:color w:val="4F6228"/>
              </w:rPr>
              <w:t xml:space="preserve"> происходили из византийского города Фессалоники.</w:t>
            </w:r>
          </w:p>
          <w:p w:rsidR="002B42A4" w:rsidRPr="0003121F" w:rsidRDefault="002B42A4" w:rsidP="0003121F">
            <w:pPr>
              <w:pStyle w:val="a7"/>
              <w:spacing w:before="0" w:beforeAutospacing="0" w:after="0" w:afterAutospacing="0"/>
              <w:ind w:right="176"/>
              <w:rPr>
                <w:color w:val="4F6228"/>
              </w:rPr>
            </w:pPr>
            <w:r w:rsidRPr="0003121F">
              <w:rPr>
                <w:color w:val="4F6228"/>
              </w:rPr>
              <w:t xml:space="preserve">По-гречески их имена — реформаторы славянской азбуки и создатели </w:t>
            </w:r>
            <w:proofErr w:type="spellStart"/>
            <w:r w:rsidRPr="0003121F">
              <w:rPr>
                <w:color w:val="4F6228"/>
              </w:rPr>
              <w:t>церковнославян-ского</w:t>
            </w:r>
            <w:proofErr w:type="spellEnd"/>
            <w:r w:rsidRPr="0003121F">
              <w:rPr>
                <w:color w:val="4F6228"/>
              </w:rPr>
              <w:t xml:space="preserve"> языка, проповедники христианства.  Канонизированы и почитаются как святые и на</w:t>
            </w:r>
            <w:r w:rsidRPr="0003121F">
              <w:rPr>
                <w:color w:val="4F6228"/>
              </w:rPr>
              <w:br/>
              <w:t xml:space="preserve">Востоке, и на Западе. </w:t>
            </w:r>
          </w:p>
          <w:p w:rsidR="002B42A4" w:rsidRDefault="00DD3846" w:rsidP="00815774">
            <w:pPr>
              <w:pStyle w:val="a7"/>
              <w:spacing w:before="0" w:beforeAutospacing="0" w:after="0" w:afterAutospacing="0"/>
              <w:ind w:right="176"/>
              <w:jc w:val="center"/>
            </w:pPr>
            <w:r>
              <w:pict>
                <v:shape id="_x0000_i1028" type="#_x0000_t75" style="width:150.05pt;height:240.25pt">
                  <v:imagedata r:id="rId12" o:title=""/>
                </v:shape>
              </w:pict>
            </w:r>
          </w:p>
          <w:p w:rsidR="002B42A4" w:rsidRPr="0003121F" w:rsidRDefault="002B42A4" w:rsidP="0003121F">
            <w:pPr>
              <w:pStyle w:val="a7"/>
              <w:spacing w:before="0" w:beforeAutospacing="0" w:after="0" w:afterAutospacing="0"/>
              <w:ind w:right="176"/>
              <w:jc w:val="center"/>
              <w:rPr>
                <w:i/>
                <w:iCs/>
              </w:rPr>
            </w:pPr>
            <w:r w:rsidRPr="0003121F">
              <w:rPr>
                <w:i/>
                <w:iCs/>
              </w:rPr>
              <w:t xml:space="preserve">Одна из многочисленных икон Кириллу и </w:t>
            </w:r>
            <w:proofErr w:type="spellStart"/>
            <w:r w:rsidRPr="0003121F">
              <w:rPr>
                <w:i/>
                <w:iCs/>
              </w:rPr>
              <w:t>Мефодию</w:t>
            </w:r>
            <w:proofErr w:type="spellEnd"/>
            <w:r w:rsidRPr="0003121F">
              <w:rPr>
                <w:i/>
                <w:iCs/>
              </w:rPr>
              <w:t>.</w:t>
            </w:r>
          </w:p>
          <w:p w:rsidR="002B42A4" w:rsidRPr="0003121F" w:rsidRDefault="002B42A4" w:rsidP="00C93740">
            <w:pPr>
              <w:pStyle w:val="a7"/>
              <w:spacing w:before="0" w:beforeAutospacing="0" w:after="0" w:afterAutospacing="0"/>
              <w:ind w:right="176"/>
              <w:rPr>
                <w:color w:val="4F6228"/>
              </w:rPr>
            </w:pPr>
            <w:r w:rsidRPr="0003121F">
              <w:rPr>
                <w:color w:val="4F6228"/>
              </w:rPr>
              <w:t>В славянском православии почитаются как святые равноапостольные «</w:t>
            </w:r>
            <w:proofErr w:type="spellStart"/>
            <w:r w:rsidRPr="0003121F">
              <w:rPr>
                <w:color w:val="4F6228"/>
              </w:rPr>
              <w:t>учи́тели</w:t>
            </w:r>
            <w:proofErr w:type="spellEnd"/>
            <w:r w:rsidRPr="0003121F">
              <w:rPr>
                <w:color w:val="4F6228"/>
              </w:rPr>
              <w:t xml:space="preserve"> </w:t>
            </w:r>
            <w:proofErr w:type="spellStart"/>
            <w:r w:rsidRPr="0003121F">
              <w:rPr>
                <w:color w:val="4F6228"/>
              </w:rPr>
              <w:t>слове́нские</w:t>
            </w:r>
            <w:proofErr w:type="spellEnd"/>
            <w:r w:rsidRPr="0003121F">
              <w:rPr>
                <w:color w:val="4F6228"/>
              </w:rPr>
              <w:t>». В семье было семь сыновей, причём Михаил (</w:t>
            </w:r>
            <w:proofErr w:type="spellStart"/>
            <w:r w:rsidRPr="0003121F">
              <w:rPr>
                <w:color w:val="4F6228"/>
              </w:rPr>
              <w:t>Мефодий</w:t>
            </w:r>
            <w:proofErr w:type="spellEnd"/>
            <w:r w:rsidRPr="0003121F">
              <w:rPr>
                <w:color w:val="4F6228"/>
              </w:rPr>
              <w:t xml:space="preserve">, 815—885) — старший, а Константин (Кирилл, по прозвищу </w:t>
            </w:r>
            <w:proofErr w:type="spellStart"/>
            <w:r w:rsidRPr="0003121F">
              <w:rPr>
                <w:color w:val="4F6228"/>
              </w:rPr>
              <w:t>Фило́соф</w:t>
            </w:r>
            <w:proofErr w:type="spellEnd"/>
            <w:r w:rsidRPr="0003121F">
              <w:rPr>
                <w:color w:val="4F6228"/>
              </w:rPr>
              <w:t xml:space="preserve">, 827—869,) — младший из них. Согласно наиболее распространенной в науке версии, Кирилл и </w:t>
            </w:r>
            <w:proofErr w:type="spellStart"/>
            <w:r w:rsidRPr="0003121F">
              <w:rPr>
                <w:color w:val="4F6228"/>
              </w:rPr>
              <w:t>Мефодий</w:t>
            </w:r>
            <w:proofErr w:type="spellEnd"/>
            <w:r w:rsidRPr="0003121F">
              <w:rPr>
                <w:color w:val="4F6228"/>
              </w:rPr>
              <w:t xml:space="preserve"> были греческого</w:t>
            </w:r>
            <w:r w:rsidRPr="0003121F">
              <w:rPr>
                <w:color w:val="4F6228"/>
              </w:rPr>
              <w:br/>
              <w:t>происхождения. Фессалоники, в которых родились братья, были двуязычным</w:t>
            </w:r>
            <w:r w:rsidRPr="0003121F">
              <w:rPr>
                <w:color w:val="4F6228"/>
              </w:rPr>
              <w:br/>
              <w:t xml:space="preserve">городом. Этот диалект лег в основу языка переводов Кирилла и </w:t>
            </w:r>
            <w:proofErr w:type="spellStart"/>
            <w:r w:rsidRPr="0003121F">
              <w:rPr>
                <w:color w:val="4F6228"/>
              </w:rPr>
              <w:t>Мефодия</w:t>
            </w:r>
            <w:proofErr w:type="spellEnd"/>
            <w:r w:rsidRPr="0003121F">
              <w:rPr>
                <w:color w:val="4F6228"/>
              </w:rPr>
              <w:t>, а с ними и всего церковнославянского языка.</w:t>
            </w:r>
          </w:p>
          <w:p w:rsidR="002B42A4" w:rsidRDefault="002B42A4" w:rsidP="00763AC4">
            <w:pPr>
              <w:pStyle w:val="a7"/>
              <w:spacing w:before="0" w:beforeAutospacing="0" w:after="0" w:afterAutospacing="0"/>
              <w:ind w:right="176"/>
              <w:jc w:val="center"/>
              <w:rPr>
                <w:color w:val="4F6228"/>
              </w:rPr>
            </w:pPr>
            <w:r>
              <w:rPr>
                <w:color w:val="4F6228"/>
              </w:rPr>
              <w:t>***</w:t>
            </w:r>
          </w:p>
          <w:p w:rsidR="002B42A4" w:rsidRPr="00763AC4" w:rsidRDefault="002B42A4" w:rsidP="00763AC4">
            <w:pPr>
              <w:pStyle w:val="a7"/>
              <w:spacing w:before="0" w:beforeAutospacing="0" w:after="0" w:afterAutospacing="0"/>
              <w:ind w:right="176"/>
              <w:rPr>
                <w:color w:val="4F6228"/>
              </w:rPr>
            </w:pPr>
            <w:r w:rsidRPr="0003121F">
              <w:rPr>
                <w:color w:val="4F6228"/>
              </w:rPr>
              <w:t xml:space="preserve"> На сцене </w:t>
            </w:r>
            <w:proofErr w:type="spellStart"/>
            <w:r w:rsidRPr="0003121F">
              <w:rPr>
                <w:color w:val="4F6228"/>
              </w:rPr>
              <w:t>Ключи-Булакского</w:t>
            </w:r>
            <w:proofErr w:type="spellEnd"/>
            <w:r w:rsidRPr="0003121F">
              <w:rPr>
                <w:color w:val="4F6228"/>
              </w:rPr>
              <w:t xml:space="preserve"> КДЦ прошло мероприятие, посвящённое этому событию. Ложникова Жанна Вячеславовна рассказала историю про</w:t>
            </w:r>
            <w:r w:rsidRPr="0003121F">
              <w:rPr>
                <w:b/>
                <w:bCs/>
                <w:i/>
                <w:iCs/>
                <w:color w:val="4F6228"/>
              </w:rPr>
              <w:t xml:space="preserve"> Кирилла и </w:t>
            </w:r>
            <w:proofErr w:type="spellStart"/>
            <w:r w:rsidRPr="0003121F">
              <w:rPr>
                <w:b/>
                <w:bCs/>
                <w:i/>
                <w:iCs/>
                <w:color w:val="4F6228"/>
              </w:rPr>
              <w:t>Мефодия</w:t>
            </w:r>
            <w:proofErr w:type="spellEnd"/>
            <w:r w:rsidRPr="0003121F">
              <w:rPr>
                <w:color w:val="4F6228"/>
              </w:rPr>
              <w:t>, про создание первого алфавита, про древнюю письменность.</w:t>
            </w:r>
          </w:p>
        </w:tc>
        <w:tc>
          <w:tcPr>
            <w:tcW w:w="5103" w:type="dxa"/>
            <w:gridSpan w:val="3"/>
            <w:tcBorders>
              <w:top w:val="nil"/>
              <w:left w:val="nil"/>
              <w:bottom w:val="nil"/>
              <w:right w:val="nil"/>
            </w:tcBorders>
          </w:tcPr>
          <w:p w:rsidR="002B42A4" w:rsidRPr="005E5A3D" w:rsidRDefault="002B42A4" w:rsidP="0003121F">
            <w:pPr>
              <w:spacing w:after="0" w:line="240" w:lineRule="auto"/>
              <w:ind w:left="34"/>
              <w:rPr>
                <w:rFonts w:ascii="Times New Roman" w:hAnsi="Times New Roman" w:cs="Times New Roman"/>
                <w:color w:val="4F6228"/>
                <w:sz w:val="24"/>
                <w:szCs w:val="24"/>
              </w:rPr>
            </w:pPr>
            <w:r w:rsidRPr="005E5A3D">
              <w:rPr>
                <w:rFonts w:ascii="Times New Roman" w:hAnsi="Times New Roman" w:cs="Times New Roman"/>
                <w:color w:val="4F6228"/>
                <w:sz w:val="24"/>
                <w:szCs w:val="24"/>
              </w:rPr>
              <w:lastRenderedPageBreak/>
              <w:t>На сцене весело болтали</w:t>
            </w:r>
            <w:r w:rsidRPr="005E5A3D">
              <w:rPr>
                <w:rFonts w:ascii="Times New Roman" w:hAnsi="Times New Roman" w:cs="Times New Roman"/>
                <w:i/>
                <w:iCs/>
                <w:color w:val="4F6228"/>
                <w:sz w:val="24"/>
                <w:szCs w:val="24"/>
              </w:rPr>
              <w:t xml:space="preserve"> </w:t>
            </w:r>
            <w:r w:rsidRPr="005E5A3D">
              <w:rPr>
                <w:rFonts w:ascii="Times New Roman" w:hAnsi="Times New Roman" w:cs="Times New Roman"/>
                <w:color w:val="4F6228"/>
                <w:sz w:val="24"/>
                <w:szCs w:val="24"/>
              </w:rPr>
              <w:t xml:space="preserve">три выпускницы, споря о необходимости здороваться с теперь уже бывшими учителями, проводили мини уроки, Новые Русские Бабки беспокоились, справится ли поколение, сменяющее их, со своей ответственной обязанностью смешить зрителей, учителя вспоминали о том, что было, как росли эти уже взрослые дети. Большое спасибо ученикам и учителям, которые помогали им в проведении мероприятия: разыгрывали сценки, пели и </w:t>
            </w:r>
            <w:r>
              <w:rPr>
                <w:rFonts w:ascii="Times New Roman" w:hAnsi="Times New Roman" w:cs="Times New Roman"/>
                <w:color w:val="4F6228"/>
                <w:sz w:val="24"/>
                <w:szCs w:val="24"/>
              </w:rPr>
              <w:t>как могли,</w:t>
            </w:r>
            <w:r w:rsidRPr="005E5A3D">
              <w:rPr>
                <w:rFonts w:ascii="Times New Roman" w:hAnsi="Times New Roman" w:cs="Times New Roman"/>
                <w:color w:val="4F6228"/>
                <w:sz w:val="24"/>
                <w:szCs w:val="24"/>
              </w:rPr>
              <w:t xml:space="preserve"> поддерживали выпускников. Эта помощь хоть немного, но облегчила обязанность трёх учениц в проведении праздника.</w:t>
            </w:r>
          </w:p>
          <w:p w:rsidR="002B42A4" w:rsidRPr="005E5A3D" w:rsidRDefault="002B42A4" w:rsidP="0003121F">
            <w:pPr>
              <w:spacing w:after="0" w:line="240" w:lineRule="auto"/>
              <w:ind w:left="34"/>
              <w:rPr>
                <w:rFonts w:ascii="Times New Roman" w:hAnsi="Times New Roman" w:cs="Times New Roman"/>
                <w:color w:val="4F6228"/>
                <w:sz w:val="24"/>
                <w:szCs w:val="24"/>
              </w:rPr>
            </w:pPr>
            <w:r w:rsidRPr="005E5A3D">
              <w:rPr>
                <w:rFonts w:ascii="Times New Roman" w:hAnsi="Times New Roman" w:cs="Times New Roman"/>
                <w:color w:val="4F6228"/>
                <w:sz w:val="24"/>
                <w:szCs w:val="24"/>
              </w:rPr>
              <w:t xml:space="preserve">Не стоит забывать про наших младших выпускников – 4 класс. Они внесли свой вклад </w:t>
            </w:r>
            <w:r>
              <w:rPr>
                <w:rFonts w:ascii="Times New Roman" w:hAnsi="Times New Roman" w:cs="Times New Roman"/>
                <w:color w:val="4F6228"/>
                <w:sz w:val="24"/>
                <w:szCs w:val="24"/>
              </w:rPr>
              <w:t>в концерт</w:t>
            </w:r>
            <w:r w:rsidRPr="005E5A3D">
              <w:rPr>
                <w:rFonts w:ascii="Times New Roman" w:hAnsi="Times New Roman" w:cs="Times New Roman"/>
                <w:color w:val="4F6228"/>
                <w:sz w:val="24"/>
                <w:szCs w:val="24"/>
              </w:rPr>
              <w:t>. Для них этот звонок хоть и не последний, но обозначающий переход на новую ступень,  что они стали чуть старше и взрослее.</w:t>
            </w:r>
          </w:p>
          <w:p w:rsidR="002B42A4" w:rsidRPr="00195401" w:rsidRDefault="00DD3846" w:rsidP="00195401">
            <w:pPr>
              <w:spacing w:after="0" w:line="240" w:lineRule="auto"/>
              <w:ind w:left="215"/>
              <w:jc w:val="center"/>
              <w:rPr>
                <w:rFonts w:ascii="Times New Roman" w:hAnsi="Times New Roman" w:cs="Times New Roman"/>
                <w:b/>
                <w:bCs/>
                <w:i/>
                <w:iCs/>
                <w:color w:val="0070C0"/>
                <w:sz w:val="24"/>
                <w:szCs w:val="24"/>
              </w:rPr>
            </w:pPr>
            <w:r w:rsidRPr="00DD3846">
              <w:rPr>
                <w:rFonts w:ascii="Times New Roman" w:hAnsi="Times New Roman" w:cs="Times New Roman"/>
                <w:b/>
                <w:bCs/>
                <w:i/>
                <w:iCs/>
                <w:color w:val="0070C0"/>
                <w:sz w:val="24"/>
                <w:szCs w:val="24"/>
              </w:rPr>
              <w:pict>
                <v:shape id="_x0000_i1029" type="#_x0000_t75" style="width:231.15pt;height:173.55pt">
                  <v:imagedata r:id="rId13" o:title=""/>
                </v:shape>
              </w:pict>
            </w:r>
            <w:r w:rsidR="002B42A4" w:rsidRPr="00195401">
              <w:rPr>
                <w:rFonts w:ascii="Times New Roman" w:hAnsi="Times New Roman" w:cs="Times New Roman"/>
                <w:b/>
                <w:bCs/>
                <w:i/>
                <w:iCs/>
                <w:color w:val="0070C0"/>
                <w:sz w:val="24"/>
                <w:szCs w:val="24"/>
              </w:rPr>
              <w:t>Года пролетели минутой одной.</w:t>
            </w:r>
          </w:p>
          <w:p w:rsidR="002B42A4" w:rsidRPr="00195401" w:rsidRDefault="002B42A4" w:rsidP="00195401">
            <w:pPr>
              <w:shd w:val="clear" w:color="auto" w:fill="FFFFFF"/>
              <w:spacing w:after="0" w:line="240" w:lineRule="auto"/>
              <w:ind w:left="284"/>
              <w:jc w:val="right"/>
              <w:rPr>
                <w:rFonts w:ascii="Times New Roman" w:hAnsi="Times New Roman" w:cs="Times New Roman"/>
                <w:b/>
                <w:bCs/>
                <w:sz w:val="24"/>
                <w:szCs w:val="24"/>
              </w:rPr>
            </w:pPr>
            <w:r w:rsidRPr="00195401">
              <w:rPr>
                <w:rFonts w:ascii="Times New Roman" w:hAnsi="Times New Roman" w:cs="Times New Roman"/>
                <w:b/>
                <w:bCs/>
                <w:i/>
                <w:iCs/>
                <w:color w:val="0070C0"/>
                <w:sz w:val="24"/>
                <w:szCs w:val="24"/>
              </w:rPr>
              <w:t>Был первый звонок, а теперь выпускной...</w:t>
            </w:r>
          </w:p>
          <w:p w:rsidR="002B42A4" w:rsidRPr="00815774" w:rsidRDefault="002B42A4" w:rsidP="0081577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Автор статьи Ю.Киреева</w:t>
            </w:r>
          </w:p>
          <w:p w:rsidR="002B42A4" w:rsidRPr="002D3A5F" w:rsidRDefault="002B42A4" w:rsidP="00B06D9C">
            <w:pPr>
              <w:spacing w:after="0" w:line="240" w:lineRule="auto"/>
              <w:ind w:left="187"/>
              <w:rPr>
                <w:rStyle w:val="apple-converted-space"/>
                <w:rFonts w:ascii="Times New Roman" w:hAnsi="Times New Roman" w:cs="Times New Roman"/>
                <w:color w:val="0070C0"/>
                <w:sz w:val="24"/>
                <w:szCs w:val="24"/>
                <w:shd w:val="clear" w:color="auto" w:fill="FFFFFF"/>
              </w:rPr>
            </w:pPr>
            <w:r w:rsidRPr="002D3A5F">
              <w:rPr>
                <w:rFonts w:ascii="Times New Roman" w:hAnsi="Times New Roman" w:cs="Times New Roman"/>
                <w:color w:val="5F497A"/>
                <w:sz w:val="24"/>
                <w:szCs w:val="24"/>
                <w:shd w:val="clear" w:color="auto" w:fill="FFFFFF"/>
              </w:rPr>
              <w:lastRenderedPageBreak/>
              <w:t>«Лучшие из лучших» удостаивались чести пройтись по главной площади страны перед Мавзолеем. Но такими избранными были не сами рабочие, а их «представители» — главным образом лидеры и активисты профсоюзного движения.</w:t>
            </w:r>
            <w:r w:rsidRPr="002D3A5F">
              <w:rPr>
                <w:rStyle w:val="apple-converted-space"/>
                <w:rFonts w:ascii="Times New Roman" w:hAnsi="Times New Roman" w:cs="Times New Roman"/>
                <w:color w:val="5F497A"/>
                <w:sz w:val="24"/>
                <w:szCs w:val="24"/>
                <w:shd w:val="clear" w:color="auto" w:fill="FFFFFF"/>
              </w:rPr>
              <w:t> </w:t>
            </w:r>
            <w:r w:rsidRPr="002D3A5F">
              <w:rPr>
                <w:rFonts w:ascii="Times New Roman" w:hAnsi="Times New Roman" w:cs="Times New Roman"/>
                <w:color w:val="5F497A"/>
                <w:sz w:val="24"/>
                <w:szCs w:val="24"/>
              </w:rPr>
              <w:br/>
            </w:r>
            <w:r w:rsidRPr="002D3A5F">
              <w:rPr>
                <w:rFonts w:ascii="Times New Roman" w:hAnsi="Times New Roman" w:cs="Times New Roman"/>
                <w:color w:val="00B050"/>
                <w:sz w:val="24"/>
                <w:szCs w:val="24"/>
                <w:shd w:val="clear" w:color="auto" w:fill="FFFFFF"/>
              </w:rPr>
              <w:t xml:space="preserve">      Долгое время 1 Мая отмечалось как День международной солидарности трудящихся всех стран. А в 1997 году этот праздник переименовали в Праздник весны и труда.</w:t>
            </w:r>
            <w:r w:rsidRPr="002D3A5F">
              <w:rPr>
                <w:rStyle w:val="apple-converted-space"/>
                <w:rFonts w:ascii="Times New Roman" w:hAnsi="Times New Roman" w:cs="Times New Roman"/>
                <w:color w:val="00B050"/>
                <w:sz w:val="24"/>
                <w:szCs w:val="24"/>
                <w:shd w:val="clear" w:color="auto" w:fill="FFFFFF"/>
              </w:rPr>
              <w:t> </w:t>
            </w:r>
            <w:r w:rsidRPr="002D3A5F">
              <w:rPr>
                <w:rFonts w:ascii="Times New Roman" w:hAnsi="Times New Roman" w:cs="Times New Roman"/>
                <w:color w:val="00B050"/>
                <w:sz w:val="24"/>
                <w:szCs w:val="24"/>
              </w:rPr>
              <w:br/>
            </w:r>
            <w:r w:rsidRPr="002D3A5F">
              <w:rPr>
                <w:rFonts w:ascii="Times New Roman" w:hAnsi="Times New Roman" w:cs="Times New Roman"/>
                <w:color w:val="00B050"/>
                <w:sz w:val="24"/>
                <w:szCs w:val="24"/>
                <w:shd w:val="clear" w:color="auto" w:fill="FFFFFF"/>
              </w:rPr>
              <w:t xml:space="preserve">   А еще Первомай называли праздником весны. Он действительно был первым весенним праздником, не считая Пасхи. Люди радовались обновлению природы и дружно шли на демонстрацию. Она была не только политической акцией. Она давала возможность встретиться с друзьями, увидеть свой коллектив, школу всю сразу. После демонстрации люди по-дружески объединялись, принимали гостей. Праздничный стол был обязательным атрибутом Первомая.</w:t>
            </w:r>
            <w:r w:rsidRPr="002D3A5F">
              <w:rPr>
                <w:rStyle w:val="apple-converted-space"/>
                <w:rFonts w:ascii="Times New Roman" w:hAnsi="Times New Roman" w:cs="Times New Roman"/>
                <w:color w:val="00B050"/>
                <w:sz w:val="24"/>
                <w:szCs w:val="24"/>
                <w:shd w:val="clear" w:color="auto" w:fill="FFFFFF"/>
              </w:rPr>
              <w:t> </w:t>
            </w:r>
            <w:r w:rsidRPr="002D3A5F">
              <w:rPr>
                <w:rFonts w:ascii="Times New Roman" w:hAnsi="Times New Roman" w:cs="Times New Roman"/>
                <w:color w:val="00B050"/>
                <w:sz w:val="24"/>
                <w:szCs w:val="24"/>
              </w:rPr>
              <w:br/>
            </w:r>
            <w:r w:rsidRPr="002D3A5F">
              <w:rPr>
                <w:rFonts w:ascii="Times New Roman" w:hAnsi="Times New Roman" w:cs="Times New Roman"/>
                <w:color w:val="0070C0"/>
                <w:sz w:val="24"/>
                <w:szCs w:val="24"/>
                <w:shd w:val="clear" w:color="auto" w:fill="FFFFFF"/>
              </w:rPr>
              <w:t xml:space="preserve">      А потом началась перестройка. От всенародного праздника осталось только два выходных дня. Называться он стал скромно — Праздником весны и труда. Демонстрации на улицах сел и городов прекратились.</w:t>
            </w:r>
            <w:r w:rsidRPr="002D3A5F">
              <w:rPr>
                <w:rStyle w:val="apple-converted-space"/>
                <w:rFonts w:ascii="Times New Roman" w:hAnsi="Times New Roman" w:cs="Times New Roman"/>
                <w:color w:val="0070C0"/>
                <w:sz w:val="24"/>
                <w:szCs w:val="24"/>
                <w:shd w:val="clear" w:color="auto" w:fill="FFFFFF"/>
              </w:rPr>
              <w:t> </w:t>
            </w:r>
            <w:r w:rsidRPr="002D3A5F">
              <w:rPr>
                <w:rFonts w:ascii="Times New Roman" w:hAnsi="Times New Roman" w:cs="Times New Roman"/>
                <w:color w:val="0070C0"/>
                <w:sz w:val="24"/>
                <w:szCs w:val="24"/>
              </w:rPr>
              <w:br/>
            </w:r>
            <w:r w:rsidRPr="002D3A5F">
              <w:rPr>
                <w:rFonts w:ascii="Times New Roman" w:hAnsi="Times New Roman" w:cs="Times New Roman"/>
                <w:color w:val="0070C0"/>
                <w:sz w:val="24"/>
                <w:szCs w:val="24"/>
                <w:shd w:val="clear" w:color="auto" w:fill="FFFFFF"/>
              </w:rPr>
              <w:t xml:space="preserve">     Сегодня этот некогда идеологический праздник, утратил свой политический характер, и каждый из нас по-своему встречает и отмечает 1 мая. Но до сих пор многие помнят легендарные «МИР! ТРУД! МАЙ!» . И чтобы не стояло за этим лозунгом, пусть 1 мая всем нам принесет только радость (от труда) , мир и май! С праздником, с Первомаем!!</w:t>
            </w:r>
            <w:r w:rsidRPr="002D3A5F">
              <w:rPr>
                <w:rStyle w:val="apple-converted-space"/>
                <w:rFonts w:ascii="Times New Roman" w:hAnsi="Times New Roman" w:cs="Times New Roman"/>
                <w:color w:val="0070C0"/>
                <w:sz w:val="24"/>
                <w:szCs w:val="24"/>
                <w:shd w:val="clear" w:color="auto" w:fill="FFFFFF"/>
              </w:rPr>
              <w:t>»</w:t>
            </w:r>
          </w:p>
          <w:p w:rsidR="002B42A4" w:rsidRPr="002D3A5F" w:rsidRDefault="002B42A4" w:rsidP="002D3A5F">
            <w:pPr>
              <w:spacing w:after="0" w:line="240" w:lineRule="auto"/>
              <w:ind w:left="187"/>
              <w:jc w:val="right"/>
              <w:rPr>
                <w:rStyle w:val="apple-converted-space"/>
                <w:rFonts w:ascii="Times New Roman" w:hAnsi="Times New Roman" w:cs="Times New Roman"/>
                <w:color w:val="0070C0"/>
                <w:sz w:val="24"/>
                <w:szCs w:val="24"/>
                <w:shd w:val="clear" w:color="auto" w:fill="FFFFFF"/>
              </w:rPr>
            </w:pPr>
            <w:r w:rsidRPr="002D3A5F">
              <w:rPr>
                <w:rStyle w:val="apple-converted-space"/>
                <w:rFonts w:ascii="Times New Roman" w:hAnsi="Times New Roman" w:cs="Times New Roman"/>
                <w:color w:val="0070C0"/>
                <w:sz w:val="24"/>
                <w:szCs w:val="24"/>
                <w:shd w:val="clear" w:color="auto" w:fill="FFFFFF"/>
              </w:rPr>
              <w:t>(Цитата из  http://otvet.mail.ru/)</w:t>
            </w:r>
          </w:p>
          <w:p w:rsidR="002B42A4" w:rsidRPr="00B06D9C" w:rsidRDefault="002B42A4" w:rsidP="00B06D9C">
            <w:pPr>
              <w:spacing w:after="0" w:line="240" w:lineRule="auto"/>
              <w:ind w:left="187"/>
              <w:rPr>
                <w:rFonts w:ascii="Times New Roman" w:hAnsi="Times New Roman" w:cs="Times New Roman"/>
                <w:b/>
                <w:bCs/>
                <w:sz w:val="24"/>
                <w:szCs w:val="24"/>
              </w:rPr>
            </w:pPr>
          </w:p>
          <w:p w:rsidR="002B42A4" w:rsidRDefault="00DD3846" w:rsidP="002D3A5F">
            <w:pPr>
              <w:shd w:val="clear" w:color="auto" w:fill="FFFFFF"/>
              <w:spacing w:after="0" w:line="240" w:lineRule="auto"/>
              <w:ind w:left="187"/>
              <w:jc w:val="center"/>
              <w:rPr>
                <w:rFonts w:ascii="Times New Roman" w:hAnsi="Times New Roman" w:cs="Times New Roman"/>
                <w:b/>
                <w:bCs/>
                <w:sz w:val="28"/>
                <w:szCs w:val="28"/>
              </w:rPr>
            </w:pPr>
            <w:r w:rsidRPr="00DD3846">
              <w:rPr>
                <w:rFonts w:ascii="Times New Roman" w:hAnsi="Times New Roman" w:cs="Times New Roman"/>
                <w:b/>
                <w:bCs/>
                <w:sz w:val="28"/>
                <w:szCs w:val="28"/>
              </w:rPr>
              <w:pict>
                <v:shape id="_x0000_i1030" type="#_x0000_t75" style="width:225.1pt;height:169pt">
                  <v:imagedata r:id="rId14" o:title=""/>
                </v:shape>
              </w:pict>
            </w:r>
          </w:p>
          <w:p w:rsidR="002B42A4" w:rsidRPr="002D3A5F" w:rsidRDefault="002B42A4" w:rsidP="004C4AD2">
            <w:pPr>
              <w:rPr>
                <w:rFonts w:ascii="Times New Roman" w:hAnsi="Times New Roman" w:cs="Times New Roman"/>
                <w:color w:val="FF0000"/>
                <w:sz w:val="24"/>
                <w:szCs w:val="24"/>
              </w:rPr>
            </w:pPr>
            <w:r w:rsidRPr="002D3A5F">
              <w:rPr>
                <w:rFonts w:ascii="Times New Roman" w:hAnsi="Times New Roman" w:cs="Times New Roman"/>
                <w:color w:val="FF0000"/>
                <w:sz w:val="24"/>
                <w:szCs w:val="24"/>
              </w:rPr>
              <w:t>В нашем селе 1 мая прошло немногочисленное шествие, состоящее в основном из ребятишек и работников КДЦ. А может это начало….</w:t>
            </w:r>
          </w:p>
          <w:p w:rsidR="002B42A4" w:rsidRDefault="002B42A4" w:rsidP="00BA3005">
            <w:pPr>
              <w:spacing w:after="0"/>
              <w:jc w:val="center"/>
              <w:rPr>
                <w:rFonts w:ascii="Times New Roman" w:hAnsi="Times New Roman" w:cs="Times New Roman"/>
                <w:color w:val="FF0000"/>
                <w:sz w:val="28"/>
                <w:szCs w:val="28"/>
              </w:rPr>
            </w:pPr>
          </w:p>
          <w:p w:rsidR="002B42A4" w:rsidRPr="00BA3005" w:rsidRDefault="002B42A4" w:rsidP="00BA3005">
            <w:pPr>
              <w:spacing w:after="0"/>
              <w:jc w:val="center"/>
              <w:rPr>
                <w:rFonts w:ascii="Times New Roman" w:hAnsi="Times New Roman" w:cs="Times New Roman"/>
                <w:color w:val="FF0000"/>
                <w:sz w:val="28"/>
                <w:szCs w:val="28"/>
              </w:rPr>
            </w:pPr>
            <w:r w:rsidRPr="00BA3005">
              <w:rPr>
                <w:rFonts w:ascii="Times New Roman" w:hAnsi="Times New Roman" w:cs="Times New Roman"/>
                <w:color w:val="FF0000"/>
                <w:sz w:val="28"/>
                <w:szCs w:val="28"/>
              </w:rPr>
              <w:lastRenderedPageBreak/>
              <w:t>Концерт, посвященный Дню победы.</w:t>
            </w:r>
          </w:p>
          <w:p w:rsidR="002B42A4" w:rsidRPr="004C4AD2" w:rsidRDefault="002B42A4" w:rsidP="00A92042">
            <w:pPr>
              <w:spacing w:after="0"/>
              <w:ind w:left="176"/>
              <w:rPr>
                <w:rFonts w:ascii="Times New Roman" w:hAnsi="Times New Roman" w:cs="Times New Roman"/>
                <w:sz w:val="24"/>
                <w:szCs w:val="24"/>
              </w:rPr>
            </w:pPr>
            <w:r w:rsidRPr="00AD6F66">
              <w:rPr>
                <w:rFonts w:ascii="Times New Roman" w:hAnsi="Times New Roman" w:cs="Times New Roman"/>
                <w:color w:val="17365D"/>
                <w:sz w:val="24"/>
                <w:szCs w:val="24"/>
              </w:rPr>
              <w:t>В этот великий день - 9 мая состоялся концерт, посвященный дню победы. Многие пришли, что бы  посмотреть на выступление  младшего поколения.</w:t>
            </w:r>
            <w:r w:rsidRPr="00BA3005">
              <w:rPr>
                <w:rFonts w:ascii="Times New Roman" w:hAnsi="Times New Roman" w:cs="Times New Roman"/>
                <w:sz w:val="28"/>
                <w:szCs w:val="28"/>
              </w:rPr>
              <w:t xml:space="preserve"> </w:t>
            </w:r>
            <w:r w:rsidR="00DD3846" w:rsidRPr="00DD3846">
              <w:rPr>
                <w:rFonts w:ascii="Times New Roman" w:hAnsi="Times New Roman" w:cs="Times New Roman"/>
                <w:sz w:val="28"/>
                <w:szCs w:val="28"/>
              </w:rPr>
              <w:pict>
                <v:shape id="_x0000_i1031" type="#_x0000_t75" style="width:245.55pt;height:164.45pt">
                  <v:imagedata r:id="rId15" o:title=""/>
                </v:shape>
              </w:pict>
            </w:r>
          </w:p>
          <w:p w:rsidR="002B42A4" w:rsidRPr="00AD6F66" w:rsidRDefault="002B42A4" w:rsidP="00BA3005">
            <w:pPr>
              <w:spacing w:after="0"/>
              <w:ind w:left="176"/>
              <w:rPr>
                <w:rFonts w:ascii="Times New Roman" w:hAnsi="Times New Roman" w:cs="Times New Roman"/>
                <w:color w:val="943634"/>
                <w:sz w:val="24"/>
                <w:szCs w:val="24"/>
              </w:rPr>
            </w:pPr>
            <w:r w:rsidRPr="00AD6F66">
              <w:rPr>
                <w:rFonts w:ascii="Times New Roman" w:hAnsi="Times New Roman" w:cs="Times New Roman"/>
                <w:color w:val="943634"/>
                <w:sz w:val="24"/>
                <w:szCs w:val="24"/>
              </w:rPr>
              <w:t>Дети выступали  с песнями,  которые раньше  пели на войне</w:t>
            </w:r>
            <w:r>
              <w:rPr>
                <w:rFonts w:ascii="Times New Roman" w:hAnsi="Times New Roman" w:cs="Times New Roman"/>
                <w:color w:val="943634"/>
                <w:sz w:val="24"/>
                <w:szCs w:val="24"/>
              </w:rPr>
              <w:t>,</w:t>
            </w:r>
            <w:r w:rsidRPr="00AD6F66">
              <w:rPr>
                <w:rFonts w:ascii="Times New Roman" w:hAnsi="Times New Roman" w:cs="Times New Roman"/>
                <w:color w:val="943634"/>
                <w:sz w:val="24"/>
                <w:szCs w:val="24"/>
              </w:rPr>
              <w:t xml:space="preserve"> и исполняли танцы, которые были популярны в те годы.</w:t>
            </w:r>
          </w:p>
          <w:p w:rsidR="002B42A4" w:rsidRPr="00AD6F66" w:rsidRDefault="002B42A4" w:rsidP="00BA3005">
            <w:pPr>
              <w:spacing w:after="0"/>
              <w:ind w:left="176"/>
              <w:rPr>
                <w:rFonts w:ascii="Times New Roman" w:hAnsi="Times New Roman" w:cs="Times New Roman"/>
                <w:color w:val="943634"/>
                <w:sz w:val="24"/>
                <w:szCs w:val="24"/>
              </w:rPr>
            </w:pPr>
            <w:r w:rsidRPr="00AD6F66">
              <w:rPr>
                <w:rFonts w:ascii="Times New Roman" w:hAnsi="Times New Roman" w:cs="Times New Roman"/>
                <w:color w:val="943634"/>
                <w:sz w:val="24"/>
                <w:szCs w:val="24"/>
              </w:rPr>
              <w:t xml:space="preserve"> Мы так поздравили наших  вдов ветеранов  и детей войны, которых  было очень мало. Концерт получился очень эмоциональный.</w:t>
            </w:r>
          </w:p>
          <w:p w:rsidR="002B42A4" w:rsidRPr="004C4AD2" w:rsidRDefault="00DD3846" w:rsidP="00BA3005">
            <w:pPr>
              <w:spacing w:after="0"/>
              <w:ind w:left="176"/>
              <w:rPr>
                <w:rFonts w:ascii="Times New Roman" w:hAnsi="Times New Roman" w:cs="Times New Roman"/>
                <w:sz w:val="24"/>
                <w:szCs w:val="24"/>
              </w:rPr>
            </w:pPr>
            <w:r w:rsidRPr="00DD3846">
              <w:rPr>
                <w:rFonts w:ascii="Times New Roman" w:hAnsi="Times New Roman" w:cs="Times New Roman"/>
                <w:sz w:val="24"/>
                <w:szCs w:val="24"/>
              </w:rPr>
              <w:pict>
                <v:shape id="_x0000_i1032" type="#_x0000_t75" style="width:250.85pt;height:153.1pt">
                  <v:imagedata r:id="rId16" o:title=""/>
                </v:shape>
              </w:pict>
            </w:r>
          </w:p>
          <w:p w:rsidR="002B42A4" w:rsidRPr="00AD6F66" w:rsidRDefault="002B42A4" w:rsidP="0003121F">
            <w:pPr>
              <w:jc w:val="center"/>
              <w:rPr>
                <w:rFonts w:ascii="Times New Roman" w:hAnsi="Times New Roman" w:cs="Times New Roman"/>
                <w:b/>
                <w:bCs/>
                <w:i/>
                <w:iCs/>
                <w:color w:val="943634"/>
                <w:sz w:val="24"/>
                <w:szCs w:val="24"/>
              </w:rPr>
            </w:pPr>
            <w:r w:rsidRPr="00AD6F66">
              <w:rPr>
                <w:rFonts w:ascii="Times New Roman" w:hAnsi="Times New Roman" w:cs="Times New Roman"/>
                <w:b/>
                <w:bCs/>
                <w:i/>
                <w:iCs/>
                <w:color w:val="943634"/>
                <w:sz w:val="24"/>
                <w:szCs w:val="24"/>
              </w:rPr>
              <w:t>«Яблочко»</w:t>
            </w:r>
          </w:p>
          <w:p w:rsidR="002B42A4" w:rsidRDefault="00DD3846" w:rsidP="00461188">
            <w:pPr>
              <w:spacing w:after="0" w:line="240" w:lineRule="auto"/>
              <w:jc w:val="center"/>
              <w:rPr>
                <w:rFonts w:ascii="Times New Roman" w:hAnsi="Times New Roman" w:cs="Times New Roman"/>
                <w:sz w:val="28"/>
                <w:szCs w:val="28"/>
              </w:rPr>
            </w:pPr>
            <w:r w:rsidRPr="00DD3846">
              <w:rPr>
                <w:rFonts w:ascii="Times New Roman" w:hAnsi="Times New Roman" w:cs="Times New Roman"/>
                <w:sz w:val="28"/>
                <w:szCs w:val="28"/>
              </w:rPr>
              <w:pict>
                <v:shape id="_x0000_i1033" type="#_x0000_t75" style="width:238pt;height:184.15pt">
                  <v:imagedata r:id="rId17" o:title=""/>
                </v:shape>
              </w:pict>
            </w:r>
          </w:p>
          <w:p w:rsidR="002B42A4" w:rsidRPr="00461188" w:rsidRDefault="002B42A4" w:rsidP="0003121F">
            <w:pPr>
              <w:spacing w:after="0" w:line="240" w:lineRule="auto"/>
              <w:jc w:val="center"/>
              <w:rPr>
                <w:rFonts w:ascii="Times New Roman" w:hAnsi="Times New Roman" w:cs="Times New Roman"/>
                <w:b/>
                <w:bCs/>
                <w:i/>
                <w:iCs/>
                <w:color w:val="943634"/>
                <w:sz w:val="28"/>
                <w:szCs w:val="28"/>
              </w:rPr>
            </w:pPr>
            <w:r w:rsidRPr="00461188">
              <w:rPr>
                <w:rFonts w:ascii="Times New Roman" w:hAnsi="Times New Roman" w:cs="Times New Roman"/>
                <w:b/>
                <w:bCs/>
                <w:i/>
                <w:iCs/>
                <w:color w:val="943634"/>
                <w:sz w:val="28"/>
                <w:szCs w:val="28"/>
              </w:rPr>
              <w:t>Непоседы</w:t>
            </w:r>
          </w:p>
          <w:p w:rsidR="002B42A4" w:rsidRPr="00461188" w:rsidRDefault="002B42A4" w:rsidP="00C93740">
            <w:pPr>
              <w:jc w:val="right"/>
              <w:rPr>
                <w:rFonts w:ascii="Times New Roman" w:hAnsi="Times New Roman" w:cs="Times New Roman"/>
                <w:sz w:val="24"/>
                <w:szCs w:val="24"/>
              </w:rPr>
            </w:pPr>
            <w:r>
              <w:rPr>
                <w:rFonts w:ascii="Times New Roman" w:hAnsi="Times New Roman" w:cs="Times New Roman"/>
                <w:sz w:val="24"/>
                <w:szCs w:val="24"/>
              </w:rPr>
              <w:t xml:space="preserve">Статью подготовила </w:t>
            </w:r>
            <w:proofErr w:type="spellStart"/>
            <w:r>
              <w:rPr>
                <w:rFonts w:ascii="Times New Roman" w:hAnsi="Times New Roman" w:cs="Times New Roman"/>
                <w:sz w:val="24"/>
                <w:szCs w:val="24"/>
              </w:rPr>
              <w:t>Ин-Тожун</w:t>
            </w:r>
            <w:proofErr w:type="spellEnd"/>
            <w:r>
              <w:rPr>
                <w:rFonts w:ascii="Times New Roman" w:hAnsi="Times New Roman" w:cs="Times New Roman"/>
                <w:sz w:val="24"/>
                <w:szCs w:val="24"/>
              </w:rPr>
              <w:t xml:space="preserve"> В.</w:t>
            </w:r>
          </w:p>
          <w:p w:rsidR="002B42A4" w:rsidRDefault="002B42A4" w:rsidP="0003121F">
            <w:pPr>
              <w:pStyle w:val="a7"/>
              <w:spacing w:before="0" w:beforeAutospacing="0" w:after="0" w:afterAutospacing="0"/>
              <w:ind w:right="176"/>
              <w:jc w:val="center"/>
            </w:pPr>
          </w:p>
          <w:p w:rsidR="002B42A4" w:rsidRDefault="00DD3846" w:rsidP="0003121F">
            <w:pPr>
              <w:pStyle w:val="a7"/>
              <w:spacing w:before="0" w:beforeAutospacing="0" w:after="0" w:afterAutospacing="0"/>
              <w:ind w:right="176"/>
              <w:jc w:val="center"/>
            </w:pPr>
            <w:r>
              <w:lastRenderedPageBreak/>
              <w:pict>
                <v:shape id="_x0000_i1034" type="#_x0000_t75" style="width:162.2pt;height:162.2pt">
                  <v:imagedata r:id="rId18" o:title=""/>
                </v:shape>
              </w:pict>
            </w:r>
          </w:p>
          <w:p w:rsidR="002B42A4" w:rsidRDefault="002B42A4" w:rsidP="00221EBD">
            <w:pPr>
              <w:pStyle w:val="a7"/>
              <w:spacing w:before="0" w:beforeAutospacing="0" w:after="0" w:afterAutospacing="0"/>
              <w:ind w:right="176"/>
            </w:pPr>
          </w:p>
          <w:p w:rsidR="002B42A4" w:rsidRPr="00815774" w:rsidRDefault="002B42A4" w:rsidP="00221EBD">
            <w:pPr>
              <w:pStyle w:val="a7"/>
              <w:spacing w:before="0" w:beforeAutospacing="0" w:after="0" w:afterAutospacing="0"/>
              <w:ind w:right="176"/>
              <w:rPr>
                <w:i/>
                <w:iCs/>
              </w:rPr>
            </w:pPr>
            <w:r w:rsidRPr="0003121F">
              <w:rPr>
                <w:i/>
                <w:iCs/>
              </w:rPr>
              <w:t xml:space="preserve">Памятник Кириллу и </w:t>
            </w:r>
            <w:proofErr w:type="spellStart"/>
            <w:r w:rsidRPr="0003121F">
              <w:rPr>
                <w:i/>
                <w:iCs/>
              </w:rPr>
              <w:t>Мефодию</w:t>
            </w:r>
            <w:proofErr w:type="spellEnd"/>
            <w:r w:rsidRPr="0003121F">
              <w:rPr>
                <w:i/>
                <w:iCs/>
              </w:rPr>
              <w:t xml:space="preserve"> в Севастополе.</w:t>
            </w:r>
          </w:p>
          <w:p w:rsidR="002B42A4" w:rsidRPr="0003121F" w:rsidRDefault="002B42A4" w:rsidP="00221EBD">
            <w:pPr>
              <w:pStyle w:val="a7"/>
              <w:spacing w:before="0" w:beforeAutospacing="0" w:after="0" w:afterAutospacing="0"/>
              <w:ind w:right="176"/>
              <w:rPr>
                <w:color w:val="4F6228"/>
              </w:rPr>
            </w:pPr>
            <w:r w:rsidRPr="0003121F">
              <w:rPr>
                <w:color w:val="4F6228"/>
              </w:rPr>
              <w:t xml:space="preserve">         В этот  день  мы присоединились  к всероссийской культурной акции единого хорового пения в рамках празднования Дней славянской письменности и культуры. </w:t>
            </w:r>
          </w:p>
          <w:p w:rsidR="002B42A4" w:rsidRPr="00815774" w:rsidRDefault="002B42A4" w:rsidP="0003121F">
            <w:pPr>
              <w:pStyle w:val="a7"/>
              <w:spacing w:before="0" w:beforeAutospacing="0" w:after="0" w:afterAutospacing="0"/>
              <w:ind w:right="176"/>
              <w:rPr>
                <w:color w:val="4F6228"/>
              </w:rPr>
            </w:pPr>
            <w:r w:rsidRPr="0003121F">
              <w:rPr>
                <w:color w:val="4F6228"/>
              </w:rPr>
              <w:t>Де</w:t>
            </w:r>
            <w:r>
              <w:rPr>
                <w:color w:val="4F6228"/>
              </w:rPr>
              <w:t xml:space="preserve">ти нашего села  исполняли песни </w:t>
            </w:r>
            <w:r w:rsidRPr="0003121F">
              <w:rPr>
                <w:color w:val="4F6228"/>
              </w:rPr>
              <w:t xml:space="preserve"> и делали это очень хорошо. Они пропели песни известные всему народу  и  зрители, присутствующие  на мероприятии  подпевали и аплодировали.</w:t>
            </w:r>
          </w:p>
          <w:p w:rsidR="002B42A4" w:rsidRDefault="002B42A4" w:rsidP="0003121F">
            <w:pPr>
              <w:jc w:val="center"/>
              <w:rPr>
                <w:rFonts w:ascii="Times New Roman" w:hAnsi="Times New Roman" w:cs="Times New Roman"/>
                <w:color w:val="0070C0"/>
                <w:sz w:val="32"/>
                <w:szCs w:val="32"/>
              </w:rPr>
            </w:pPr>
          </w:p>
          <w:p w:rsidR="002B42A4" w:rsidRPr="0003121F" w:rsidRDefault="002B42A4" w:rsidP="0003121F">
            <w:pPr>
              <w:jc w:val="center"/>
              <w:rPr>
                <w:rFonts w:ascii="Times New Roman" w:hAnsi="Times New Roman" w:cs="Times New Roman"/>
                <w:color w:val="0070C0"/>
                <w:sz w:val="32"/>
                <w:szCs w:val="32"/>
              </w:rPr>
            </w:pPr>
            <w:r w:rsidRPr="0003121F">
              <w:rPr>
                <w:rFonts w:ascii="Times New Roman" w:hAnsi="Times New Roman" w:cs="Times New Roman"/>
                <w:color w:val="0070C0"/>
                <w:sz w:val="32"/>
                <w:szCs w:val="32"/>
              </w:rPr>
              <w:t>Немного о спорте…</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06"/>
            </w:tblGrid>
            <w:tr w:rsidR="002B42A4">
              <w:tc>
                <w:tcPr>
                  <w:tcW w:w="4706" w:type="dxa"/>
                  <w:tcBorders>
                    <w:top w:val="single" w:sz="4" w:space="0" w:color="auto"/>
                    <w:left w:val="single" w:sz="4" w:space="0" w:color="auto"/>
                    <w:bottom w:val="single" w:sz="4" w:space="0" w:color="auto"/>
                    <w:right w:val="single" w:sz="4" w:space="0" w:color="auto"/>
                  </w:tcBorders>
                </w:tcPr>
                <w:p w:rsidR="002B42A4" w:rsidRPr="00C03158" w:rsidRDefault="002B42A4" w:rsidP="00C03158">
                  <w:pPr>
                    <w:spacing w:after="0" w:line="240" w:lineRule="auto"/>
                    <w:jc w:val="center"/>
                    <w:rPr>
                      <w:rFonts w:ascii="Times New Roman" w:hAnsi="Times New Roman" w:cs="Times New Roman"/>
                      <w:b/>
                      <w:bCs/>
                      <w:color w:val="FF0000"/>
                      <w:sz w:val="24"/>
                      <w:szCs w:val="24"/>
                    </w:rPr>
                  </w:pPr>
                  <w:r w:rsidRPr="00C03158">
                    <w:rPr>
                      <w:rFonts w:ascii="Times New Roman" w:hAnsi="Times New Roman" w:cs="Times New Roman"/>
                      <w:b/>
                      <w:bCs/>
                      <w:color w:val="FF0000"/>
                      <w:sz w:val="24"/>
                      <w:szCs w:val="24"/>
                    </w:rPr>
                    <w:t>Соревнования по пионерболу.</w:t>
                  </w:r>
                </w:p>
                <w:p w:rsidR="002B42A4" w:rsidRPr="00C03158" w:rsidRDefault="002B42A4" w:rsidP="00C03158">
                  <w:pPr>
                    <w:spacing w:after="0" w:line="240" w:lineRule="auto"/>
                    <w:rPr>
                      <w:rFonts w:ascii="Times New Roman" w:hAnsi="Times New Roman" w:cs="Times New Roman"/>
                      <w:color w:val="0070C0"/>
                      <w:sz w:val="24"/>
                      <w:szCs w:val="24"/>
                    </w:rPr>
                  </w:pPr>
                  <w:r w:rsidRPr="00C03158">
                    <w:rPr>
                      <w:rFonts w:ascii="Times New Roman" w:hAnsi="Times New Roman" w:cs="Times New Roman"/>
                      <w:color w:val="0070C0"/>
                      <w:sz w:val="24"/>
                      <w:szCs w:val="24"/>
                    </w:rPr>
                    <w:t>16 мая в нашей школе состоялись соревнования по пионерболу среди 5,6,7 классов. День был весёлый, старались все без исключений. Принести победу своему классу хотелось каждому. Победителями стали ученики 5 класса. Поздравляем их!  Молодцы! Второе место занял 7 класс и третье- 6-ой.</w:t>
                  </w:r>
                </w:p>
                <w:p w:rsidR="002B42A4" w:rsidRPr="00C03158" w:rsidRDefault="002B42A4" w:rsidP="00C03158">
                  <w:pPr>
                    <w:spacing w:after="0" w:line="240" w:lineRule="auto"/>
                    <w:jc w:val="center"/>
                    <w:rPr>
                      <w:rFonts w:ascii="Times New Roman" w:hAnsi="Times New Roman" w:cs="Times New Roman"/>
                      <w:b/>
                      <w:bCs/>
                      <w:color w:val="FF0000"/>
                      <w:sz w:val="24"/>
                      <w:szCs w:val="24"/>
                    </w:rPr>
                  </w:pPr>
                  <w:r w:rsidRPr="00C03158">
                    <w:rPr>
                      <w:rFonts w:ascii="Times New Roman" w:hAnsi="Times New Roman" w:cs="Times New Roman"/>
                      <w:b/>
                      <w:bCs/>
                      <w:color w:val="FF0000"/>
                      <w:sz w:val="24"/>
                      <w:szCs w:val="24"/>
                    </w:rPr>
                    <w:t>Соревнования по волейболу.</w:t>
                  </w:r>
                </w:p>
                <w:p w:rsidR="002B42A4" w:rsidRPr="00C03158" w:rsidRDefault="002B42A4" w:rsidP="00C03158">
                  <w:pPr>
                    <w:spacing w:after="0" w:line="240" w:lineRule="auto"/>
                    <w:rPr>
                      <w:rFonts w:ascii="Times New Roman" w:hAnsi="Times New Roman" w:cs="Times New Roman"/>
                      <w:color w:val="0070C0"/>
                      <w:sz w:val="24"/>
                      <w:szCs w:val="24"/>
                    </w:rPr>
                  </w:pPr>
                  <w:r w:rsidRPr="00C03158">
                    <w:rPr>
                      <w:rFonts w:ascii="Times New Roman" w:hAnsi="Times New Roman" w:cs="Times New Roman"/>
                      <w:color w:val="0070C0"/>
                      <w:sz w:val="24"/>
                      <w:szCs w:val="24"/>
                    </w:rPr>
                    <w:t>19 мая эстафета соревнований перешла к старшему звену. Они играли в волейбол. В игре должны были принять участие 8,9,10 классы, но, увы, 10 класс не участвовал. Игра была очень весёлой, ученики 8 класса показали своё рвение к игре и сплоченность класса, хотя с первых минут 9 класс начал обыгрывать. Три игры прошли в непрерывном весёлом настроении. 9 класс занял первое место, а второе  - 8 класс. У них не было ни капли сожаления, что они проиграли, ведь в этот день все очень повеселились!»</w:t>
                  </w:r>
                </w:p>
              </w:tc>
            </w:tr>
          </w:tbl>
          <w:p w:rsidR="002B42A4" w:rsidRPr="00336CBF" w:rsidRDefault="002B42A4" w:rsidP="002D3A5F">
            <w:pPr>
              <w:shd w:val="clear" w:color="auto" w:fill="FFFFFF"/>
              <w:spacing w:after="0" w:line="240" w:lineRule="auto"/>
              <w:rPr>
                <w:rFonts w:ascii="Times New Roman" w:hAnsi="Times New Roman" w:cs="Times New Roman"/>
                <w:i/>
                <w:iCs/>
                <w:sz w:val="24"/>
                <w:szCs w:val="24"/>
                <w:shd w:val="clear" w:color="auto" w:fill="FFFFFF"/>
              </w:rPr>
            </w:pPr>
          </w:p>
        </w:tc>
      </w:tr>
    </w:tbl>
    <w:p w:rsidR="002B42A4" w:rsidRPr="00E30210" w:rsidRDefault="002B42A4" w:rsidP="00815774">
      <w:pPr>
        <w:rPr>
          <w:rFonts w:ascii="Times New Roman" w:hAnsi="Times New Roman" w:cs="Times New Roman"/>
          <w:b/>
          <w:bCs/>
          <w:sz w:val="24"/>
          <w:szCs w:val="24"/>
        </w:rPr>
      </w:pPr>
    </w:p>
    <w:sectPr w:rsidR="002B42A4" w:rsidRPr="00E30210" w:rsidSect="00172647">
      <w:pgSz w:w="11906" w:h="16838"/>
      <w:pgMar w:top="720" w:right="720" w:bottom="720" w:left="720" w:header="708" w:footer="708" w:gutter="0"/>
      <w:pgBorders w:offsetFrom="page">
        <w:top w:val="peopleWaving" w:sz="10" w:space="24" w:color="auto"/>
        <w:left w:val="peopleWaving" w:sz="10" w:space="24" w:color="auto"/>
        <w:bottom w:val="peopleWaving" w:sz="10" w:space="24" w:color="auto"/>
        <w:right w:val="peopleWaving"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2A4" w:rsidRDefault="002B42A4" w:rsidP="00460DFE">
      <w:pPr>
        <w:spacing w:after="0" w:line="240" w:lineRule="auto"/>
      </w:pPr>
      <w:r>
        <w:separator/>
      </w:r>
    </w:p>
  </w:endnote>
  <w:endnote w:type="continuationSeparator" w:id="0">
    <w:p w:rsidR="002B42A4" w:rsidRDefault="002B42A4" w:rsidP="00460D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2A4" w:rsidRDefault="002B42A4" w:rsidP="00460DFE">
      <w:pPr>
        <w:spacing w:after="0" w:line="240" w:lineRule="auto"/>
      </w:pPr>
      <w:r>
        <w:separator/>
      </w:r>
    </w:p>
  </w:footnote>
  <w:footnote w:type="continuationSeparator" w:id="0">
    <w:p w:rsidR="002B42A4" w:rsidRDefault="002B42A4" w:rsidP="00460D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22B5"/>
    <w:multiLevelType w:val="hybridMultilevel"/>
    <w:tmpl w:val="50D2EB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240671E"/>
    <w:multiLevelType w:val="hybridMultilevel"/>
    <w:tmpl w:val="61EE56E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5E8F512E"/>
    <w:multiLevelType w:val="hybridMultilevel"/>
    <w:tmpl w:val="382441D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61182C70"/>
    <w:multiLevelType w:val="hybridMultilevel"/>
    <w:tmpl w:val="53EC051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76BF457E"/>
    <w:multiLevelType w:val="hybridMultilevel"/>
    <w:tmpl w:val="A8EA8548"/>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proofState w:spelling="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647"/>
    <w:rsid w:val="0001710C"/>
    <w:rsid w:val="0002249E"/>
    <w:rsid w:val="00023289"/>
    <w:rsid w:val="00027CF4"/>
    <w:rsid w:val="0003121F"/>
    <w:rsid w:val="00051E5D"/>
    <w:rsid w:val="00052587"/>
    <w:rsid w:val="000568C8"/>
    <w:rsid w:val="000651E1"/>
    <w:rsid w:val="000825E2"/>
    <w:rsid w:val="000865AB"/>
    <w:rsid w:val="000B4D6D"/>
    <w:rsid w:val="000C2759"/>
    <w:rsid w:val="000D0818"/>
    <w:rsid w:val="000D2356"/>
    <w:rsid w:val="000F2E3B"/>
    <w:rsid w:val="00136EE2"/>
    <w:rsid w:val="00150552"/>
    <w:rsid w:val="00157A03"/>
    <w:rsid w:val="00172647"/>
    <w:rsid w:val="00191786"/>
    <w:rsid w:val="00192DE3"/>
    <w:rsid w:val="00195401"/>
    <w:rsid w:val="001A0D0C"/>
    <w:rsid w:val="001E1450"/>
    <w:rsid w:val="0020337A"/>
    <w:rsid w:val="00212024"/>
    <w:rsid w:val="00216162"/>
    <w:rsid w:val="002177F1"/>
    <w:rsid w:val="00221EBD"/>
    <w:rsid w:val="002406E2"/>
    <w:rsid w:val="00247B10"/>
    <w:rsid w:val="00250440"/>
    <w:rsid w:val="002568D3"/>
    <w:rsid w:val="002626A8"/>
    <w:rsid w:val="00263C38"/>
    <w:rsid w:val="0026537B"/>
    <w:rsid w:val="00271D6C"/>
    <w:rsid w:val="00275E3C"/>
    <w:rsid w:val="00281170"/>
    <w:rsid w:val="00282E75"/>
    <w:rsid w:val="002873B1"/>
    <w:rsid w:val="002909E0"/>
    <w:rsid w:val="002B2A9D"/>
    <w:rsid w:val="002B30AB"/>
    <w:rsid w:val="002B42A4"/>
    <w:rsid w:val="002C178E"/>
    <w:rsid w:val="002D182D"/>
    <w:rsid w:val="002D204D"/>
    <w:rsid w:val="002D3A5F"/>
    <w:rsid w:val="002D3CD2"/>
    <w:rsid w:val="002D6CB7"/>
    <w:rsid w:val="002F1748"/>
    <w:rsid w:val="003026DE"/>
    <w:rsid w:val="0030638C"/>
    <w:rsid w:val="00336CBF"/>
    <w:rsid w:val="003420BA"/>
    <w:rsid w:val="00346802"/>
    <w:rsid w:val="00362E42"/>
    <w:rsid w:val="00366CE3"/>
    <w:rsid w:val="00377BBD"/>
    <w:rsid w:val="003834BB"/>
    <w:rsid w:val="00395E0A"/>
    <w:rsid w:val="003A2BBA"/>
    <w:rsid w:val="003B0ABE"/>
    <w:rsid w:val="003B2F65"/>
    <w:rsid w:val="003B4CC5"/>
    <w:rsid w:val="003C52FC"/>
    <w:rsid w:val="003E2CA2"/>
    <w:rsid w:val="003E694B"/>
    <w:rsid w:val="00417500"/>
    <w:rsid w:val="00425372"/>
    <w:rsid w:val="00427639"/>
    <w:rsid w:val="00433CAB"/>
    <w:rsid w:val="00440FC4"/>
    <w:rsid w:val="004503E6"/>
    <w:rsid w:val="004506A7"/>
    <w:rsid w:val="004600C8"/>
    <w:rsid w:val="00460DFE"/>
    <w:rsid w:val="00461188"/>
    <w:rsid w:val="00470B7E"/>
    <w:rsid w:val="0047129D"/>
    <w:rsid w:val="00483339"/>
    <w:rsid w:val="00490D89"/>
    <w:rsid w:val="00492354"/>
    <w:rsid w:val="0049380C"/>
    <w:rsid w:val="00497ED4"/>
    <w:rsid w:val="004A7EB7"/>
    <w:rsid w:val="004B697B"/>
    <w:rsid w:val="004C41EB"/>
    <w:rsid w:val="004C4AD2"/>
    <w:rsid w:val="004D6559"/>
    <w:rsid w:val="004E4799"/>
    <w:rsid w:val="00502233"/>
    <w:rsid w:val="00525F4D"/>
    <w:rsid w:val="00551706"/>
    <w:rsid w:val="0057358C"/>
    <w:rsid w:val="00575A5F"/>
    <w:rsid w:val="00577456"/>
    <w:rsid w:val="00582837"/>
    <w:rsid w:val="00590476"/>
    <w:rsid w:val="0059233F"/>
    <w:rsid w:val="005A4276"/>
    <w:rsid w:val="005B55F0"/>
    <w:rsid w:val="005C4355"/>
    <w:rsid w:val="005E5A3D"/>
    <w:rsid w:val="00604E71"/>
    <w:rsid w:val="00624DE5"/>
    <w:rsid w:val="00636F1B"/>
    <w:rsid w:val="006413DF"/>
    <w:rsid w:val="0065145E"/>
    <w:rsid w:val="0065422D"/>
    <w:rsid w:val="006802AD"/>
    <w:rsid w:val="006844E7"/>
    <w:rsid w:val="006B174C"/>
    <w:rsid w:val="006B59C8"/>
    <w:rsid w:val="006D05DF"/>
    <w:rsid w:val="006D2351"/>
    <w:rsid w:val="006D454D"/>
    <w:rsid w:val="00763AC4"/>
    <w:rsid w:val="007750E8"/>
    <w:rsid w:val="007800F5"/>
    <w:rsid w:val="00797AB4"/>
    <w:rsid w:val="007A4940"/>
    <w:rsid w:val="007D560A"/>
    <w:rsid w:val="007E08B4"/>
    <w:rsid w:val="007E39DA"/>
    <w:rsid w:val="007F3816"/>
    <w:rsid w:val="007F5797"/>
    <w:rsid w:val="008155FA"/>
    <w:rsid w:val="00815774"/>
    <w:rsid w:val="00825F92"/>
    <w:rsid w:val="00841B57"/>
    <w:rsid w:val="008528F8"/>
    <w:rsid w:val="00855C81"/>
    <w:rsid w:val="00860F6D"/>
    <w:rsid w:val="008640B6"/>
    <w:rsid w:val="008710C3"/>
    <w:rsid w:val="00886F37"/>
    <w:rsid w:val="0089227E"/>
    <w:rsid w:val="008A71E1"/>
    <w:rsid w:val="008B55D0"/>
    <w:rsid w:val="0090412D"/>
    <w:rsid w:val="00907371"/>
    <w:rsid w:val="00915984"/>
    <w:rsid w:val="00943E3E"/>
    <w:rsid w:val="0095430D"/>
    <w:rsid w:val="0095741F"/>
    <w:rsid w:val="00977534"/>
    <w:rsid w:val="009C0B38"/>
    <w:rsid w:val="009F1DFB"/>
    <w:rsid w:val="009F6498"/>
    <w:rsid w:val="00A02613"/>
    <w:rsid w:val="00A22BDA"/>
    <w:rsid w:val="00A3162E"/>
    <w:rsid w:val="00A404A9"/>
    <w:rsid w:val="00A543E7"/>
    <w:rsid w:val="00A60E42"/>
    <w:rsid w:val="00A62530"/>
    <w:rsid w:val="00A62D4D"/>
    <w:rsid w:val="00A66E99"/>
    <w:rsid w:val="00A71FD4"/>
    <w:rsid w:val="00A77FB7"/>
    <w:rsid w:val="00A861F3"/>
    <w:rsid w:val="00A8664D"/>
    <w:rsid w:val="00A92042"/>
    <w:rsid w:val="00AA0E39"/>
    <w:rsid w:val="00AC18A4"/>
    <w:rsid w:val="00AD6F66"/>
    <w:rsid w:val="00AF1CA5"/>
    <w:rsid w:val="00AF1DFF"/>
    <w:rsid w:val="00AF1F9A"/>
    <w:rsid w:val="00AF5FFA"/>
    <w:rsid w:val="00B045B7"/>
    <w:rsid w:val="00B06D9C"/>
    <w:rsid w:val="00B11B72"/>
    <w:rsid w:val="00B4347F"/>
    <w:rsid w:val="00B45439"/>
    <w:rsid w:val="00B76DB0"/>
    <w:rsid w:val="00B8339C"/>
    <w:rsid w:val="00BA3005"/>
    <w:rsid w:val="00BB3FEC"/>
    <w:rsid w:val="00BC14EC"/>
    <w:rsid w:val="00BE5647"/>
    <w:rsid w:val="00BF3FAD"/>
    <w:rsid w:val="00BF6168"/>
    <w:rsid w:val="00BF714D"/>
    <w:rsid w:val="00C02DC1"/>
    <w:rsid w:val="00C03158"/>
    <w:rsid w:val="00C30E4E"/>
    <w:rsid w:val="00C47957"/>
    <w:rsid w:val="00C71706"/>
    <w:rsid w:val="00C74663"/>
    <w:rsid w:val="00C93740"/>
    <w:rsid w:val="00C971E1"/>
    <w:rsid w:val="00CA3D47"/>
    <w:rsid w:val="00CB7D6B"/>
    <w:rsid w:val="00CD6EE4"/>
    <w:rsid w:val="00CE2BD0"/>
    <w:rsid w:val="00CE617E"/>
    <w:rsid w:val="00CF22CC"/>
    <w:rsid w:val="00D063CC"/>
    <w:rsid w:val="00D30FED"/>
    <w:rsid w:val="00D3309D"/>
    <w:rsid w:val="00D478BF"/>
    <w:rsid w:val="00D638DE"/>
    <w:rsid w:val="00D736A1"/>
    <w:rsid w:val="00D73AEF"/>
    <w:rsid w:val="00D86235"/>
    <w:rsid w:val="00DC43AE"/>
    <w:rsid w:val="00DD3846"/>
    <w:rsid w:val="00DE64AD"/>
    <w:rsid w:val="00DF14B3"/>
    <w:rsid w:val="00E07AA7"/>
    <w:rsid w:val="00E100BD"/>
    <w:rsid w:val="00E17445"/>
    <w:rsid w:val="00E27444"/>
    <w:rsid w:val="00E30210"/>
    <w:rsid w:val="00E424CD"/>
    <w:rsid w:val="00E53EF9"/>
    <w:rsid w:val="00E61E53"/>
    <w:rsid w:val="00E65A09"/>
    <w:rsid w:val="00E67935"/>
    <w:rsid w:val="00E72E4B"/>
    <w:rsid w:val="00EB4B87"/>
    <w:rsid w:val="00EC2BD8"/>
    <w:rsid w:val="00EF7D47"/>
    <w:rsid w:val="00F069F7"/>
    <w:rsid w:val="00F1043F"/>
    <w:rsid w:val="00F229C0"/>
    <w:rsid w:val="00F33854"/>
    <w:rsid w:val="00F43D20"/>
    <w:rsid w:val="00F70651"/>
    <w:rsid w:val="00F839B3"/>
    <w:rsid w:val="00FA0D7D"/>
    <w:rsid w:val="00FA76B1"/>
    <w:rsid w:val="00FB0BE6"/>
    <w:rsid w:val="00FE0BD2"/>
    <w:rsid w:val="00FE5A19"/>
    <w:rsid w:val="00FE6302"/>
    <w:rsid w:val="00FF2A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647"/>
    <w:pPr>
      <w:spacing w:after="200" w:line="276" w:lineRule="auto"/>
    </w:pPr>
    <w:rPr>
      <w:rFonts w:cs="Calibri"/>
      <w:lang w:eastAsia="en-US"/>
    </w:rPr>
  </w:style>
  <w:style w:type="paragraph" w:styleId="1">
    <w:name w:val="heading 1"/>
    <w:basedOn w:val="a"/>
    <w:next w:val="a"/>
    <w:link w:val="10"/>
    <w:uiPriority w:val="99"/>
    <w:qFormat/>
    <w:rsid w:val="00BE5647"/>
    <w:pPr>
      <w:keepNext/>
      <w:keepLines/>
      <w:spacing w:before="480" w:after="0"/>
      <w:outlineLvl w:val="0"/>
    </w:pPr>
    <w:rPr>
      <w:rFonts w:ascii="Cambria" w:eastAsia="Times New Roman"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E5647"/>
    <w:rPr>
      <w:rFonts w:ascii="Cambria" w:hAnsi="Cambria" w:cs="Cambria"/>
      <w:b/>
      <w:bCs/>
      <w:color w:val="365F91"/>
      <w:sz w:val="28"/>
      <w:szCs w:val="28"/>
    </w:rPr>
  </w:style>
  <w:style w:type="character" w:customStyle="1" w:styleId="apple-converted-space">
    <w:name w:val="apple-converted-space"/>
    <w:basedOn w:val="a0"/>
    <w:uiPriority w:val="99"/>
    <w:rsid w:val="00BE5647"/>
  </w:style>
  <w:style w:type="paragraph" w:styleId="a3">
    <w:name w:val="Balloon Text"/>
    <w:basedOn w:val="a"/>
    <w:link w:val="a4"/>
    <w:uiPriority w:val="99"/>
    <w:semiHidden/>
    <w:rsid w:val="00BE56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E5647"/>
    <w:rPr>
      <w:rFonts w:ascii="Tahoma" w:hAnsi="Tahoma" w:cs="Tahoma"/>
      <w:sz w:val="16"/>
      <w:szCs w:val="16"/>
    </w:rPr>
  </w:style>
  <w:style w:type="table" w:styleId="a5">
    <w:name w:val="Table Grid"/>
    <w:basedOn w:val="a1"/>
    <w:uiPriority w:val="99"/>
    <w:rsid w:val="002B30A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B45439"/>
    <w:pPr>
      <w:ind w:left="720"/>
    </w:pPr>
  </w:style>
  <w:style w:type="paragraph" w:styleId="a7">
    <w:name w:val="Normal (Web)"/>
    <w:basedOn w:val="a"/>
    <w:uiPriority w:val="99"/>
    <w:rsid w:val="00BB3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99"/>
    <w:qFormat/>
    <w:locked/>
    <w:rsid w:val="00BB3FEC"/>
    <w:rPr>
      <w:i/>
      <w:iCs/>
    </w:rPr>
  </w:style>
  <w:style w:type="character" w:styleId="a9">
    <w:name w:val="Hyperlink"/>
    <w:basedOn w:val="a0"/>
    <w:uiPriority w:val="99"/>
    <w:semiHidden/>
    <w:rsid w:val="00FE6302"/>
    <w:rPr>
      <w:color w:val="0000FF"/>
      <w:u w:val="single"/>
    </w:rPr>
  </w:style>
  <w:style w:type="character" w:customStyle="1" w:styleId="c0">
    <w:name w:val="c0"/>
    <w:basedOn w:val="a0"/>
    <w:uiPriority w:val="99"/>
    <w:rsid w:val="008A71E1"/>
  </w:style>
  <w:style w:type="paragraph" w:styleId="aa">
    <w:name w:val="header"/>
    <w:basedOn w:val="a"/>
    <w:link w:val="ab"/>
    <w:uiPriority w:val="99"/>
    <w:rsid w:val="00460DFE"/>
    <w:pPr>
      <w:tabs>
        <w:tab w:val="center" w:pos="4677"/>
        <w:tab w:val="right" w:pos="9355"/>
      </w:tabs>
    </w:pPr>
  </w:style>
  <w:style w:type="character" w:customStyle="1" w:styleId="ab">
    <w:name w:val="Верхний колонтитул Знак"/>
    <w:basedOn w:val="a0"/>
    <w:link w:val="aa"/>
    <w:uiPriority w:val="99"/>
    <w:locked/>
    <w:rsid w:val="00460DFE"/>
    <w:rPr>
      <w:lang w:eastAsia="en-US"/>
    </w:rPr>
  </w:style>
  <w:style w:type="paragraph" w:styleId="ac">
    <w:name w:val="footer"/>
    <w:basedOn w:val="a"/>
    <w:link w:val="ad"/>
    <w:uiPriority w:val="99"/>
    <w:semiHidden/>
    <w:rsid w:val="00460DFE"/>
    <w:pPr>
      <w:tabs>
        <w:tab w:val="center" w:pos="4677"/>
        <w:tab w:val="right" w:pos="9355"/>
      </w:tabs>
    </w:pPr>
  </w:style>
  <w:style w:type="character" w:customStyle="1" w:styleId="ad">
    <w:name w:val="Нижний колонтитул Знак"/>
    <w:basedOn w:val="a0"/>
    <w:link w:val="ac"/>
    <w:uiPriority w:val="99"/>
    <w:semiHidden/>
    <w:locked/>
    <w:rsid w:val="00460DFE"/>
    <w:rPr>
      <w:lang w:eastAsia="en-US"/>
    </w:rPr>
  </w:style>
  <w:style w:type="character" w:styleId="ae">
    <w:name w:val="Strong"/>
    <w:basedOn w:val="a0"/>
    <w:uiPriority w:val="99"/>
    <w:qFormat/>
    <w:locked/>
    <w:rsid w:val="00395E0A"/>
    <w:rPr>
      <w:b/>
      <w:bCs/>
    </w:rPr>
  </w:style>
  <w:style w:type="character" w:styleId="af">
    <w:name w:val="FollowedHyperlink"/>
    <w:basedOn w:val="a0"/>
    <w:uiPriority w:val="99"/>
    <w:semiHidden/>
    <w:rsid w:val="00E67935"/>
    <w:rPr>
      <w:color w:val="800080"/>
      <w:u w:val="single"/>
    </w:rPr>
  </w:style>
</w:styles>
</file>

<file path=word/webSettings.xml><?xml version="1.0" encoding="utf-8"?>
<w:webSettings xmlns:r="http://schemas.openxmlformats.org/officeDocument/2006/relationships" xmlns:w="http://schemas.openxmlformats.org/wordprocessingml/2006/main">
  <w:divs>
    <w:div w:id="1755393543">
      <w:marLeft w:val="0"/>
      <w:marRight w:val="0"/>
      <w:marTop w:val="0"/>
      <w:marBottom w:val="0"/>
      <w:divBdr>
        <w:top w:val="none" w:sz="0" w:space="0" w:color="auto"/>
        <w:left w:val="none" w:sz="0" w:space="0" w:color="auto"/>
        <w:bottom w:val="none" w:sz="0" w:space="0" w:color="auto"/>
        <w:right w:val="none" w:sz="0" w:space="0" w:color="auto"/>
      </w:divBdr>
    </w:div>
    <w:div w:id="1755393545">
      <w:marLeft w:val="0"/>
      <w:marRight w:val="0"/>
      <w:marTop w:val="0"/>
      <w:marBottom w:val="0"/>
      <w:divBdr>
        <w:top w:val="none" w:sz="0" w:space="0" w:color="auto"/>
        <w:left w:val="none" w:sz="0" w:space="0" w:color="auto"/>
        <w:bottom w:val="none" w:sz="0" w:space="0" w:color="auto"/>
        <w:right w:val="none" w:sz="0" w:space="0" w:color="auto"/>
      </w:divBdr>
      <w:divsChild>
        <w:div w:id="1755393553">
          <w:marLeft w:val="944"/>
          <w:marRight w:val="1053"/>
          <w:marTop w:val="24"/>
          <w:marBottom w:val="0"/>
          <w:divBdr>
            <w:top w:val="none" w:sz="0" w:space="0" w:color="auto"/>
            <w:left w:val="none" w:sz="0" w:space="0" w:color="auto"/>
            <w:bottom w:val="none" w:sz="0" w:space="0" w:color="auto"/>
            <w:right w:val="none" w:sz="0" w:space="0" w:color="auto"/>
          </w:divBdr>
          <w:divsChild>
            <w:div w:id="1755393554">
              <w:marLeft w:val="0"/>
              <w:marRight w:val="0"/>
              <w:marTop w:val="48"/>
              <w:marBottom w:val="0"/>
              <w:divBdr>
                <w:top w:val="none" w:sz="0" w:space="0" w:color="auto"/>
                <w:left w:val="none" w:sz="0" w:space="0" w:color="auto"/>
                <w:bottom w:val="none" w:sz="0" w:space="0" w:color="auto"/>
                <w:right w:val="none" w:sz="0" w:space="0" w:color="auto"/>
              </w:divBdr>
              <w:divsChild>
                <w:div w:id="1755393544">
                  <w:marLeft w:val="0"/>
                  <w:marRight w:val="0"/>
                  <w:marTop w:val="0"/>
                  <w:marBottom w:val="0"/>
                  <w:divBdr>
                    <w:top w:val="none" w:sz="0" w:space="0" w:color="auto"/>
                    <w:left w:val="none" w:sz="0" w:space="0" w:color="auto"/>
                    <w:bottom w:val="none" w:sz="0" w:space="0" w:color="auto"/>
                    <w:right w:val="none" w:sz="0" w:space="0" w:color="auto"/>
                  </w:divBdr>
                  <w:divsChild>
                    <w:div w:id="1755393549">
                      <w:marLeft w:val="0"/>
                      <w:marRight w:val="0"/>
                      <w:marTop w:val="0"/>
                      <w:marBottom w:val="0"/>
                      <w:divBdr>
                        <w:top w:val="none" w:sz="0" w:space="0" w:color="auto"/>
                        <w:left w:val="none" w:sz="0" w:space="0" w:color="auto"/>
                        <w:bottom w:val="none" w:sz="0" w:space="0" w:color="auto"/>
                        <w:right w:val="none" w:sz="0" w:space="0" w:color="auto"/>
                      </w:divBdr>
                      <w:divsChild>
                        <w:div w:id="17553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393555">
          <w:marLeft w:val="944"/>
          <w:marRight w:val="1053"/>
          <w:marTop w:val="24"/>
          <w:marBottom w:val="0"/>
          <w:divBdr>
            <w:top w:val="none" w:sz="0" w:space="0" w:color="auto"/>
            <w:left w:val="none" w:sz="0" w:space="0" w:color="auto"/>
            <w:bottom w:val="none" w:sz="0" w:space="0" w:color="auto"/>
            <w:right w:val="none" w:sz="0" w:space="0" w:color="auto"/>
          </w:divBdr>
          <w:divsChild>
            <w:div w:id="1755393551">
              <w:marLeft w:val="0"/>
              <w:marRight w:val="0"/>
              <w:marTop w:val="0"/>
              <w:marBottom w:val="0"/>
              <w:divBdr>
                <w:top w:val="none" w:sz="0" w:space="0" w:color="auto"/>
                <w:left w:val="none" w:sz="0" w:space="0" w:color="auto"/>
                <w:bottom w:val="none" w:sz="0" w:space="0" w:color="auto"/>
                <w:right w:val="none" w:sz="0" w:space="0" w:color="auto"/>
              </w:divBdr>
              <w:divsChild>
                <w:div w:id="1755393559">
                  <w:marLeft w:val="0"/>
                  <w:marRight w:val="0"/>
                  <w:marTop w:val="0"/>
                  <w:marBottom w:val="0"/>
                  <w:divBdr>
                    <w:top w:val="none" w:sz="0" w:space="0" w:color="auto"/>
                    <w:left w:val="none" w:sz="0" w:space="0" w:color="auto"/>
                    <w:bottom w:val="none" w:sz="0" w:space="0" w:color="auto"/>
                    <w:right w:val="none" w:sz="0" w:space="0" w:color="auto"/>
                  </w:divBdr>
                  <w:divsChild>
                    <w:div w:id="1755393552">
                      <w:marLeft w:val="0"/>
                      <w:marRight w:val="0"/>
                      <w:marTop w:val="0"/>
                      <w:marBottom w:val="0"/>
                      <w:divBdr>
                        <w:top w:val="none" w:sz="0" w:space="0" w:color="auto"/>
                        <w:left w:val="none" w:sz="0" w:space="0" w:color="auto"/>
                        <w:bottom w:val="none" w:sz="0" w:space="0" w:color="auto"/>
                        <w:right w:val="none" w:sz="0" w:space="0" w:color="auto"/>
                      </w:divBdr>
                      <w:divsChild>
                        <w:div w:id="1755393547">
                          <w:marLeft w:val="0"/>
                          <w:marRight w:val="0"/>
                          <w:marTop w:val="0"/>
                          <w:marBottom w:val="0"/>
                          <w:divBdr>
                            <w:top w:val="none" w:sz="0" w:space="0" w:color="auto"/>
                            <w:left w:val="none" w:sz="0" w:space="0" w:color="auto"/>
                            <w:bottom w:val="none" w:sz="0" w:space="0" w:color="auto"/>
                            <w:right w:val="none" w:sz="0" w:space="0" w:color="auto"/>
                          </w:divBdr>
                          <w:divsChild>
                            <w:div w:id="1755393546">
                              <w:marLeft w:val="0"/>
                              <w:marRight w:val="0"/>
                              <w:marTop w:val="0"/>
                              <w:marBottom w:val="0"/>
                              <w:divBdr>
                                <w:top w:val="none" w:sz="0" w:space="0" w:color="auto"/>
                                <w:left w:val="none" w:sz="0" w:space="0" w:color="auto"/>
                                <w:bottom w:val="none" w:sz="0" w:space="0" w:color="auto"/>
                                <w:right w:val="none" w:sz="0" w:space="0" w:color="auto"/>
                              </w:divBdr>
                            </w:div>
                          </w:divsChild>
                        </w:div>
                        <w:div w:id="17553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93550">
      <w:marLeft w:val="0"/>
      <w:marRight w:val="0"/>
      <w:marTop w:val="0"/>
      <w:marBottom w:val="0"/>
      <w:divBdr>
        <w:top w:val="none" w:sz="0" w:space="0" w:color="auto"/>
        <w:left w:val="none" w:sz="0" w:space="0" w:color="auto"/>
        <w:bottom w:val="none" w:sz="0" w:space="0" w:color="auto"/>
        <w:right w:val="none" w:sz="0" w:space="0" w:color="auto"/>
      </w:divBdr>
    </w:div>
    <w:div w:id="1755393556">
      <w:marLeft w:val="0"/>
      <w:marRight w:val="0"/>
      <w:marTop w:val="0"/>
      <w:marBottom w:val="0"/>
      <w:divBdr>
        <w:top w:val="none" w:sz="0" w:space="0" w:color="auto"/>
        <w:left w:val="none" w:sz="0" w:space="0" w:color="auto"/>
        <w:bottom w:val="none" w:sz="0" w:space="0" w:color="auto"/>
        <w:right w:val="none" w:sz="0" w:space="0" w:color="auto"/>
      </w:divBdr>
    </w:div>
    <w:div w:id="1755393557">
      <w:marLeft w:val="0"/>
      <w:marRight w:val="0"/>
      <w:marTop w:val="0"/>
      <w:marBottom w:val="0"/>
      <w:divBdr>
        <w:top w:val="none" w:sz="0" w:space="0" w:color="auto"/>
        <w:left w:val="none" w:sz="0" w:space="0" w:color="auto"/>
        <w:bottom w:val="none" w:sz="0" w:space="0" w:color="auto"/>
        <w:right w:val="none" w:sz="0" w:space="0" w:color="auto"/>
      </w:divBdr>
    </w:div>
    <w:div w:id="1755393558">
      <w:marLeft w:val="0"/>
      <w:marRight w:val="0"/>
      <w:marTop w:val="0"/>
      <w:marBottom w:val="0"/>
      <w:divBdr>
        <w:top w:val="none" w:sz="0" w:space="0" w:color="auto"/>
        <w:left w:val="none" w:sz="0" w:space="0" w:color="auto"/>
        <w:bottom w:val="none" w:sz="0" w:space="0" w:color="auto"/>
        <w:right w:val="none" w:sz="0" w:space="0" w:color="auto"/>
      </w:divBdr>
    </w:div>
    <w:div w:id="1755393561">
      <w:marLeft w:val="0"/>
      <w:marRight w:val="0"/>
      <w:marTop w:val="0"/>
      <w:marBottom w:val="0"/>
      <w:divBdr>
        <w:top w:val="none" w:sz="0" w:space="0" w:color="auto"/>
        <w:left w:val="none" w:sz="0" w:space="0" w:color="auto"/>
        <w:bottom w:val="none" w:sz="0" w:space="0" w:color="auto"/>
        <w:right w:val="none" w:sz="0" w:space="0" w:color="auto"/>
      </w:divBdr>
    </w:div>
    <w:div w:id="1755393562">
      <w:marLeft w:val="0"/>
      <w:marRight w:val="0"/>
      <w:marTop w:val="0"/>
      <w:marBottom w:val="0"/>
      <w:divBdr>
        <w:top w:val="none" w:sz="0" w:space="0" w:color="auto"/>
        <w:left w:val="none" w:sz="0" w:space="0" w:color="auto"/>
        <w:bottom w:val="none" w:sz="0" w:space="0" w:color="auto"/>
        <w:right w:val="none" w:sz="0" w:space="0" w:color="auto"/>
      </w:divBdr>
    </w:div>
    <w:div w:id="1755393563">
      <w:marLeft w:val="0"/>
      <w:marRight w:val="0"/>
      <w:marTop w:val="0"/>
      <w:marBottom w:val="0"/>
      <w:divBdr>
        <w:top w:val="none" w:sz="0" w:space="0" w:color="auto"/>
        <w:left w:val="none" w:sz="0" w:space="0" w:color="auto"/>
        <w:bottom w:val="none" w:sz="0" w:space="0" w:color="auto"/>
        <w:right w:val="none" w:sz="0" w:space="0" w:color="auto"/>
      </w:divBdr>
    </w:div>
    <w:div w:id="1755393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4</Pages>
  <Words>1349</Words>
  <Characters>8084</Characters>
  <Application>Microsoft Office Word</Application>
  <DocSecurity>0</DocSecurity>
  <Lines>67</Lines>
  <Paragraphs>18</Paragraphs>
  <ScaleCrop>false</ScaleCrop>
  <Company>Microsoft</Company>
  <LinksUpToDate>false</LinksUpToDate>
  <CharactersWithSpaces>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klu1</cp:lastModifiedBy>
  <cp:revision>13</cp:revision>
  <cp:lastPrinted>2014-09-12T05:29:00Z</cp:lastPrinted>
  <dcterms:created xsi:type="dcterms:W3CDTF">2014-06-04T15:15:00Z</dcterms:created>
  <dcterms:modified xsi:type="dcterms:W3CDTF">2014-09-22T07:08:00Z</dcterms:modified>
</cp:coreProperties>
</file>